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369" w:rsidRPr="005275CB" w:rsidRDefault="00495369" w:rsidP="00495369">
      <w:pPr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5275CB">
        <w:rPr>
          <w:rFonts w:ascii="Times New Roman" w:hAnsi="Times New Roman" w:cs="Times New Roman"/>
          <w:b/>
          <w:sz w:val="23"/>
          <w:szCs w:val="23"/>
        </w:rPr>
        <w:t>REGULAMIN REKRUTACJI</w:t>
      </w:r>
      <w:r w:rsidR="00741399" w:rsidRPr="005275CB">
        <w:rPr>
          <w:rFonts w:ascii="Times New Roman" w:hAnsi="Times New Roman" w:cs="Times New Roman"/>
          <w:b/>
          <w:sz w:val="23"/>
          <w:szCs w:val="23"/>
        </w:rPr>
        <w:t xml:space="preserve"> UZUPEŁNIAJĄCEJ </w:t>
      </w:r>
      <w:r w:rsidRPr="005275CB">
        <w:rPr>
          <w:rFonts w:ascii="Times New Roman" w:hAnsi="Times New Roman" w:cs="Times New Roman"/>
          <w:b/>
          <w:sz w:val="23"/>
          <w:szCs w:val="23"/>
        </w:rPr>
        <w:t xml:space="preserve"> NA </w:t>
      </w:r>
      <w:r w:rsidR="00741399" w:rsidRPr="005275CB">
        <w:rPr>
          <w:rFonts w:ascii="Times New Roman" w:hAnsi="Times New Roman" w:cs="Times New Roman"/>
          <w:b/>
          <w:sz w:val="23"/>
          <w:szCs w:val="23"/>
        </w:rPr>
        <w:t>KURSY</w:t>
      </w:r>
    </w:p>
    <w:p w:rsidR="00495369" w:rsidRPr="005275CB" w:rsidRDefault="00495369" w:rsidP="00495369">
      <w:pPr>
        <w:rPr>
          <w:rFonts w:ascii="Times New Roman" w:hAnsi="Times New Roman" w:cs="Times New Roman"/>
          <w:sz w:val="23"/>
          <w:szCs w:val="23"/>
        </w:rPr>
      </w:pPr>
    </w:p>
    <w:p w:rsidR="00CC4336" w:rsidRPr="005275CB" w:rsidRDefault="00495369" w:rsidP="00CC4336">
      <w:p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„Zawodowe perspektywy Zespołu Szkół Technicznych - kierunek przyszłość“</w:t>
      </w:r>
      <w:r w:rsidR="00CC4336" w:rsidRPr="005275C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95369" w:rsidRPr="005275CB" w:rsidRDefault="00CC4336" w:rsidP="00CC4336">
      <w:p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Projekt realizowany w ramach Regionalnego Programu Operacyjnego Województwa  Podlaskiego 2014-2020, </w:t>
      </w:r>
      <w:r w:rsidR="00495369" w:rsidRPr="005275CB">
        <w:rPr>
          <w:rFonts w:ascii="Times New Roman" w:hAnsi="Times New Roman" w:cs="Times New Roman"/>
          <w:sz w:val="23"/>
          <w:szCs w:val="23"/>
        </w:rPr>
        <w:t xml:space="preserve">Oś priorytetowa III Kompetencje i kwalifikacje, Działanie 3.3 Kształcenie zawodowe młodzieży na rzecz konkurencyjności podlaskiej gospodarki, Poddziałanie 3.3.1 Kształcenie zawodowe młodzieży na rzecz konkurencyjności podlaskiej gospodarki w ramach </w:t>
      </w:r>
    </w:p>
    <w:p w:rsidR="00495369" w:rsidRPr="005275CB" w:rsidRDefault="00495369" w:rsidP="00495369">
      <w:pPr>
        <w:rPr>
          <w:rFonts w:ascii="Times New Roman" w:hAnsi="Times New Roman" w:cs="Times New Roman"/>
          <w:sz w:val="23"/>
          <w:szCs w:val="23"/>
        </w:rPr>
      </w:pPr>
    </w:p>
    <w:p w:rsidR="00495369" w:rsidRPr="005275CB" w:rsidRDefault="00495369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495369" w:rsidRPr="005275CB" w:rsidRDefault="00126378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§ 1</w:t>
      </w:r>
    </w:p>
    <w:p w:rsidR="00495369" w:rsidRPr="005275CB" w:rsidRDefault="00495369" w:rsidP="00AD0B1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5275CB">
        <w:rPr>
          <w:rFonts w:ascii="Times New Roman" w:hAnsi="Times New Roman" w:cs="Times New Roman"/>
          <w:b/>
          <w:sz w:val="23"/>
          <w:szCs w:val="23"/>
        </w:rPr>
        <w:t>Definicje</w:t>
      </w:r>
    </w:p>
    <w:p w:rsidR="00495369" w:rsidRPr="005275CB" w:rsidRDefault="00495369" w:rsidP="00CC43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Projekt – projekt „Zawodowe perspektywy Zespołu Szkół Technicznych - kierunek przyszłość“, który jest realizowany w ramach Oś priorytetowa III Kompetencje i kwalifikacje, Działanie 3.3 Kształcenie zawodowe młodzieży na rzecz konkurencyjności podlaskiej gospodarki, Poddziałanie 3.3.1 Kształcenie zawodowe młodzieży na rzecz konkurencyjności podlaskiej gospodarki w ramach Regionalnego Programu Operacyjnego Województwa  Podlaskiego 2014-2020 w okresie od 4 kwietnia 2019 do 31 marca 2022r</w:t>
      </w:r>
    </w:p>
    <w:p w:rsidR="00CC4336" w:rsidRPr="005275CB" w:rsidRDefault="00495369" w:rsidP="00CC43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Beneficjent – Miasto Białystok.</w:t>
      </w:r>
    </w:p>
    <w:p w:rsidR="00495369" w:rsidRPr="005275CB" w:rsidRDefault="00495369" w:rsidP="00CC43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Realizator – </w:t>
      </w:r>
      <w:r w:rsidR="00CC4336" w:rsidRPr="005275CB">
        <w:rPr>
          <w:rFonts w:ascii="Times New Roman" w:hAnsi="Times New Roman" w:cs="Times New Roman"/>
          <w:sz w:val="23"/>
          <w:szCs w:val="23"/>
        </w:rPr>
        <w:t>Zespół</w:t>
      </w:r>
      <w:r w:rsidRPr="005275CB">
        <w:rPr>
          <w:rFonts w:ascii="Times New Roman" w:hAnsi="Times New Roman" w:cs="Times New Roman"/>
          <w:sz w:val="23"/>
          <w:szCs w:val="23"/>
        </w:rPr>
        <w:t xml:space="preserve"> Szkół Technicznych </w:t>
      </w:r>
      <w:r w:rsidR="00CC4336" w:rsidRPr="005275CB">
        <w:rPr>
          <w:rFonts w:ascii="Times New Roman" w:hAnsi="Times New Roman" w:cs="Times New Roman"/>
          <w:sz w:val="23"/>
          <w:szCs w:val="23"/>
        </w:rPr>
        <w:t xml:space="preserve">im. gen. Wł. Andersa </w:t>
      </w:r>
      <w:r w:rsidRPr="005275CB">
        <w:rPr>
          <w:rFonts w:ascii="Times New Roman" w:hAnsi="Times New Roman" w:cs="Times New Roman"/>
          <w:sz w:val="23"/>
          <w:szCs w:val="23"/>
        </w:rPr>
        <w:t>w Białymstoku, ul. Stołeczna 21, 15-879 Białystok</w:t>
      </w:r>
    </w:p>
    <w:p w:rsidR="00495369" w:rsidRPr="005275CB" w:rsidRDefault="00495369" w:rsidP="00CC43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Instytucja Wdrażająca (Instytucja Pośrednicząca II stopnia) – Urząd Marszałkowski Województwa Podlaskiego.</w:t>
      </w:r>
    </w:p>
    <w:p w:rsidR="00495369" w:rsidRPr="005275CB" w:rsidRDefault="00495369" w:rsidP="00CC43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Beneficjenci Ostateczni – uczniowie </w:t>
      </w:r>
      <w:r w:rsidR="00CC4336" w:rsidRPr="005275CB">
        <w:rPr>
          <w:rFonts w:ascii="Times New Roman" w:hAnsi="Times New Roman" w:cs="Times New Roman"/>
          <w:sz w:val="23"/>
          <w:szCs w:val="23"/>
        </w:rPr>
        <w:t>Zespołu</w:t>
      </w:r>
      <w:r w:rsidRPr="005275CB">
        <w:rPr>
          <w:rFonts w:ascii="Times New Roman" w:hAnsi="Times New Roman" w:cs="Times New Roman"/>
          <w:sz w:val="23"/>
          <w:szCs w:val="23"/>
        </w:rPr>
        <w:t xml:space="preserve"> Szkół Technicznych w Białymstoku</w:t>
      </w:r>
    </w:p>
    <w:p w:rsidR="00495369" w:rsidRPr="005275CB" w:rsidRDefault="00495369" w:rsidP="00CC43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Komisja Rekrutacyjna – komisja, w której w skład  wchodzą: Kierownik Projektu, specjalista ds. organizacyjnych projektu, specjalista ds. rekrutacji i monitoringu</w:t>
      </w:r>
    </w:p>
    <w:p w:rsidR="001C4D9D" w:rsidRPr="005275CB" w:rsidRDefault="0007617A" w:rsidP="00CC43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Kursy</w:t>
      </w:r>
      <w:r w:rsidR="001C4D9D" w:rsidRPr="005275CB">
        <w:rPr>
          <w:rFonts w:ascii="Times New Roman" w:hAnsi="Times New Roman" w:cs="Times New Roman"/>
          <w:sz w:val="23"/>
          <w:szCs w:val="23"/>
        </w:rPr>
        <w:t xml:space="preserve"> </w:t>
      </w:r>
      <w:r w:rsidR="00C557E4" w:rsidRPr="005275CB">
        <w:rPr>
          <w:rFonts w:ascii="Times New Roman" w:hAnsi="Times New Roman" w:cs="Times New Roman"/>
          <w:sz w:val="23"/>
          <w:szCs w:val="23"/>
        </w:rPr>
        <w:t>–</w:t>
      </w:r>
      <w:r w:rsidR="001C4D9D" w:rsidRPr="005275CB">
        <w:rPr>
          <w:rFonts w:ascii="Times New Roman" w:hAnsi="Times New Roman" w:cs="Times New Roman"/>
          <w:sz w:val="23"/>
          <w:szCs w:val="23"/>
        </w:rPr>
        <w:t xml:space="preserve"> </w:t>
      </w:r>
      <w:r w:rsidR="00C557E4" w:rsidRPr="005275CB">
        <w:rPr>
          <w:rFonts w:ascii="Times New Roman" w:hAnsi="Times New Roman" w:cs="Times New Roman"/>
          <w:sz w:val="23"/>
          <w:szCs w:val="23"/>
        </w:rPr>
        <w:t xml:space="preserve">zajęcia dodatkowe skierowane do branż kształconych w zawodach </w:t>
      </w:r>
      <w:r w:rsidRPr="005275CB">
        <w:rPr>
          <w:rFonts w:ascii="Times New Roman" w:hAnsi="Times New Roman" w:cs="Times New Roman"/>
          <w:sz w:val="23"/>
          <w:szCs w:val="23"/>
        </w:rPr>
        <w:t>mechanicznych</w:t>
      </w:r>
      <w:r w:rsidR="000278D4" w:rsidRPr="005275CB">
        <w:rPr>
          <w:rFonts w:ascii="Times New Roman" w:hAnsi="Times New Roman" w:cs="Times New Roman"/>
          <w:sz w:val="23"/>
          <w:szCs w:val="23"/>
        </w:rPr>
        <w:t xml:space="preserve"> określone w </w:t>
      </w:r>
      <w:r w:rsidR="0098741D" w:rsidRPr="005275CB">
        <w:rPr>
          <w:rFonts w:ascii="Times New Roman" w:hAnsi="Times New Roman" w:cs="Times New Roman"/>
          <w:sz w:val="23"/>
          <w:szCs w:val="23"/>
        </w:rPr>
        <w:t>§ 5.</w:t>
      </w:r>
    </w:p>
    <w:p w:rsidR="00495369" w:rsidRPr="005275CB" w:rsidRDefault="00495369" w:rsidP="00AD0B18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495369" w:rsidRPr="005275CB" w:rsidRDefault="00126378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§ 2</w:t>
      </w:r>
    </w:p>
    <w:p w:rsidR="00495369" w:rsidRPr="005275CB" w:rsidRDefault="00495369" w:rsidP="00AD0B1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5275CB">
        <w:rPr>
          <w:rFonts w:ascii="Times New Roman" w:hAnsi="Times New Roman" w:cs="Times New Roman"/>
          <w:b/>
          <w:sz w:val="23"/>
          <w:szCs w:val="23"/>
        </w:rPr>
        <w:t>Informacje ogólne</w:t>
      </w:r>
    </w:p>
    <w:p w:rsidR="003F3D75" w:rsidRPr="005275CB" w:rsidRDefault="003F3D75" w:rsidP="003F3D7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Projekt skierowany jest do uczniów Zespołu Szkół Technicznych im. gen. Wł. Andersa w Białymstoku, ul. Stołeczna 21, 15-879 Białystok. Celem głównym Projektu jest podniesienie wiedzy oraz kompetencji uczniów oraz nauczycieli, jak również podniesienie jakości, atrakcyjności i efektywności kształcenia zawodowego poprzez wdrożenie kompleksowych programów rozwojowych w Zespole Szkół Technicznych im. gen. Władysława Andersa w Białymstoku do 31.03.2022 roku.</w:t>
      </w:r>
      <w:r w:rsidRPr="005275CB">
        <w:rPr>
          <w:rFonts w:ascii="Times New Roman" w:hAnsi="Times New Roman" w:cs="Times New Roman"/>
          <w:color w:val="FF0000"/>
          <w:sz w:val="23"/>
          <w:szCs w:val="23"/>
        </w:rPr>
        <w:t xml:space="preserve">  </w:t>
      </w:r>
    </w:p>
    <w:p w:rsidR="00FD217E" w:rsidRPr="005275CB" w:rsidRDefault="00FD217E" w:rsidP="00FD217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Złożone przez kandydatkę/kandydata dokumenty nie podlegają zwrotowi.</w:t>
      </w:r>
    </w:p>
    <w:p w:rsidR="00495369" w:rsidRPr="005275CB" w:rsidRDefault="00495369" w:rsidP="0049536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Regulamin określa proces rekrutacji uczestników do </w:t>
      </w:r>
      <w:r w:rsidR="00CC4336" w:rsidRPr="005275CB">
        <w:rPr>
          <w:rFonts w:ascii="Times New Roman" w:hAnsi="Times New Roman" w:cs="Times New Roman"/>
          <w:sz w:val="23"/>
          <w:szCs w:val="23"/>
        </w:rPr>
        <w:t>P</w:t>
      </w:r>
      <w:r w:rsidRPr="005275CB">
        <w:rPr>
          <w:rFonts w:ascii="Times New Roman" w:hAnsi="Times New Roman" w:cs="Times New Roman"/>
          <w:sz w:val="23"/>
          <w:szCs w:val="23"/>
        </w:rPr>
        <w:t xml:space="preserve">rojektu </w:t>
      </w:r>
      <w:r w:rsidR="00CC4336" w:rsidRPr="005275CB">
        <w:rPr>
          <w:rFonts w:ascii="Times New Roman" w:hAnsi="Times New Roman" w:cs="Times New Roman"/>
          <w:sz w:val="23"/>
          <w:szCs w:val="23"/>
        </w:rPr>
        <w:t xml:space="preserve">na </w:t>
      </w:r>
      <w:r w:rsidR="0007617A" w:rsidRPr="005275CB">
        <w:rPr>
          <w:rFonts w:ascii="Times New Roman" w:hAnsi="Times New Roman" w:cs="Times New Roman"/>
          <w:sz w:val="23"/>
          <w:szCs w:val="23"/>
        </w:rPr>
        <w:t>kursy</w:t>
      </w:r>
      <w:r w:rsidR="00CC4336" w:rsidRPr="005275CB">
        <w:rPr>
          <w:rFonts w:ascii="Times New Roman" w:hAnsi="Times New Roman" w:cs="Times New Roman"/>
          <w:sz w:val="23"/>
          <w:szCs w:val="23"/>
        </w:rPr>
        <w:t xml:space="preserve"> skierowane do branż kształconych w zawodach </w:t>
      </w:r>
      <w:r w:rsidR="0007617A" w:rsidRPr="005275CB">
        <w:rPr>
          <w:rFonts w:ascii="Times New Roman" w:hAnsi="Times New Roman" w:cs="Times New Roman"/>
          <w:sz w:val="23"/>
          <w:szCs w:val="23"/>
        </w:rPr>
        <w:t>mechanicznych</w:t>
      </w:r>
      <w:r w:rsidR="00CC4336" w:rsidRPr="005275CB">
        <w:rPr>
          <w:rFonts w:ascii="Times New Roman" w:hAnsi="Times New Roman" w:cs="Times New Roman"/>
          <w:sz w:val="23"/>
          <w:szCs w:val="23"/>
        </w:rPr>
        <w:t>.</w:t>
      </w:r>
    </w:p>
    <w:p w:rsidR="00CC4336" w:rsidRPr="005275CB" w:rsidRDefault="00CC4336" w:rsidP="0049536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Udział w </w:t>
      </w:r>
      <w:r w:rsidR="0007617A" w:rsidRPr="005275CB">
        <w:rPr>
          <w:rFonts w:ascii="Times New Roman" w:hAnsi="Times New Roman" w:cs="Times New Roman"/>
          <w:sz w:val="23"/>
          <w:szCs w:val="23"/>
        </w:rPr>
        <w:t>kursach</w:t>
      </w:r>
      <w:r w:rsidRPr="005275CB">
        <w:rPr>
          <w:rFonts w:ascii="Times New Roman" w:hAnsi="Times New Roman" w:cs="Times New Roman"/>
          <w:sz w:val="23"/>
          <w:szCs w:val="23"/>
        </w:rPr>
        <w:t xml:space="preserve"> jest bezpłatny.</w:t>
      </w:r>
    </w:p>
    <w:p w:rsidR="00CC4336" w:rsidRPr="005275CB" w:rsidRDefault="00CC4336" w:rsidP="0049536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Biuro Projektu znajduje się w Zespole Szkół Technicznych im. gen. Wł. Andersa w Białymstoku, ul. Stołeczna 21, 15-879 Białystok</w:t>
      </w:r>
      <w:r w:rsidR="00823014" w:rsidRPr="005275CB">
        <w:rPr>
          <w:rFonts w:ascii="Times New Roman" w:hAnsi="Times New Roman" w:cs="Times New Roman"/>
          <w:sz w:val="23"/>
          <w:szCs w:val="23"/>
        </w:rPr>
        <w:t>.</w:t>
      </w:r>
    </w:p>
    <w:p w:rsidR="001C4D9D" w:rsidRPr="005275CB" w:rsidRDefault="001C4D9D" w:rsidP="00001AB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lastRenderedPageBreak/>
        <w:t>Rekrutacja do udziału w projekcie</w:t>
      </w:r>
      <w:r w:rsidRPr="005275CB">
        <w:rPr>
          <w:rFonts w:ascii="Times New Roman" w:hAnsi="Times New Roman" w:cs="Times New Roman"/>
          <w:sz w:val="23"/>
          <w:szCs w:val="23"/>
        </w:rPr>
        <w:tab/>
      </w:r>
      <w:r w:rsidR="00CA1C62" w:rsidRPr="005275CB">
        <w:rPr>
          <w:rFonts w:ascii="Times New Roman" w:hAnsi="Times New Roman" w:cs="Times New Roman"/>
          <w:sz w:val="23"/>
          <w:szCs w:val="23"/>
        </w:rPr>
        <w:t xml:space="preserve"> </w:t>
      </w:r>
      <w:r w:rsidRPr="005275CB">
        <w:rPr>
          <w:rFonts w:ascii="Times New Roman" w:hAnsi="Times New Roman" w:cs="Times New Roman"/>
          <w:sz w:val="23"/>
          <w:szCs w:val="23"/>
        </w:rPr>
        <w:t xml:space="preserve">prowadzona będzie z poszanowaniem praw uczestników niezależnie od ich pochodzenia etnicznego, narodowego, religii, niepełnosprawności, wieku, płci, orientacji seksualnej, rasy, statusu społeczno </w:t>
      </w:r>
      <w:r w:rsidR="00823014" w:rsidRPr="005275CB">
        <w:rPr>
          <w:rFonts w:ascii="Times New Roman" w:hAnsi="Times New Roman" w:cs="Times New Roman"/>
          <w:sz w:val="23"/>
          <w:szCs w:val="23"/>
        </w:rPr>
        <w:t>–</w:t>
      </w:r>
      <w:r w:rsidRPr="005275CB">
        <w:rPr>
          <w:rFonts w:ascii="Times New Roman" w:hAnsi="Times New Roman" w:cs="Times New Roman"/>
          <w:sz w:val="23"/>
          <w:szCs w:val="23"/>
        </w:rPr>
        <w:t xml:space="preserve"> ekonomicznego</w:t>
      </w:r>
      <w:r w:rsidR="00823014" w:rsidRPr="005275CB">
        <w:rPr>
          <w:rFonts w:ascii="Times New Roman" w:hAnsi="Times New Roman" w:cs="Times New Roman"/>
          <w:sz w:val="23"/>
          <w:szCs w:val="23"/>
        </w:rPr>
        <w:t>.</w:t>
      </w:r>
    </w:p>
    <w:p w:rsidR="00823014" w:rsidRPr="005275CB" w:rsidRDefault="00CA1C62" w:rsidP="00AD0B1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Kursy</w:t>
      </w:r>
      <w:r w:rsidR="00823014" w:rsidRPr="005275CB">
        <w:rPr>
          <w:rFonts w:ascii="Times New Roman" w:hAnsi="Times New Roman" w:cs="Times New Roman"/>
          <w:sz w:val="23"/>
          <w:szCs w:val="23"/>
        </w:rPr>
        <w:t xml:space="preserve"> będą prowadzone przez podmiot zewnętrzny poza terenem Zespołu Szkół Technicznych im. gen. Wł. Andersa w Białymstoku </w:t>
      </w:r>
      <w:r w:rsidR="0007617A" w:rsidRPr="005275CB">
        <w:rPr>
          <w:rFonts w:ascii="Times New Roman" w:hAnsi="Times New Roman" w:cs="Times New Roman"/>
          <w:sz w:val="23"/>
          <w:szCs w:val="23"/>
        </w:rPr>
        <w:t>w czasie nie kolidującym z zajęciami dydaktycznymi prowadzonymi dla uczestników w ZST.</w:t>
      </w:r>
    </w:p>
    <w:p w:rsidR="00495369" w:rsidRPr="005275CB" w:rsidRDefault="00495369" w:rsidP="00AD0B18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495369" w:rsidRPr="005275CB" w:rsidRDefault="00126378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§ 3</w:t>
      </w:r>
    </w:p>
    <w:p w:rsidR="00495369" w:rsidRPr="005275CB" w:rsidRDefault="00495369" w:rsidP="00AD0B1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5275CB">
        <w:rPr>
          <w:rFonts w:ascii="Times New Roman" w:hAnsi="Times New Roman" w:cs="Times New Roman"/>
          <w:b/>
          <w:sz w:val="23"/>
          <w:szCs w:val="23"/>
        </w:rPr>
        <w:t xml:space="preserve">Uczestnicy </w:t>
      </w:r>
    </w:p>
    <w:p w:rsidR="001C4D9D" w:rsidRPr="005275CB" w:rsidRDefault="00495369" w:rsidP="00CC433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Uczestnikiem </w:t>
      </w:r>
      <w:r w:rsidR="001C4D9D" w:rsidRPr="005275CB">
        <w:rPr>
          <w:rFonts w:ascii="Times New Roman" w:hAnsi="Times New Roman" w:cs="Times New Roman"/>
          <w:sz w:val="23"/>
          <w:szCs w:val="23"/>
        </w:rPr>
        <w:t>P</w:t>
      </w:r>
      <w:r w:rsidRPr="005275CB">
        <w:rPr>
          <w:rFonts w:ascii="Times New Roman" w:hAnsi="Times New Roman" w:cs="Times New Roman"/>
          <w:sz w:val="23"/>
          <w:szCs w:val="23"/>
        </w:rPr>
        <w:t xml:space="preserve">rojektu może być uczeń </w:t>
      </w:r>
      <w:r w:rsidR="001C4D9D" w:rsidRPr="005275CB">
        <w:rPr>
          <w:rFonts w:ascii="Times New Roman" w:hAnsi="Times New Roman" w:cs="Times New Roman"/>
          <w:sz w:val="23"/>
          <w:szCs w:val="23"/>
        </w:rPr>
        <w:t>Zespołu Szkół Technicznych w</w:t>
      </w:r>
      <w:r w:rsidRPr="005275CB">
        <w:rPr>
          <w:rFonts w:ascii="Times New Roman" w:hAnsi="Times New Roman" w:cs="Times New Roman"/>
          <w:sz w:val="23"/>
          <w:szCs w:val="23"/>
        </w:rPr>
        <w:t xml:space="preserve"> Białymstoku, któ</w:t>
      </w:r>
      <w:r w:rsidR="001C4D9D" w:rsidRPr="005275CB">
        <w:rPr>
          <w:rFonts w:ascii="Times New Roman" w:hAnsi="Times New Roman" w:cs="Times New Roman"/>
          <w:sz w:val="23"/>
          <w:szCs w:val="23"/>
        </w:rPr>
        <w:t>ry złoży kwestionariusz zgłoszeniowy do projektu, deklaracje uczestnictwa w projekcie oraz oświadczenie uczestnika projektu o przetwarzaniu danych osobowych w Biurze Projektu.</w:t>
      </w:r>
    </w:p>
    <w:p w:rsidR="00C557E4" w:rsidRPr="005275CB" w:rsidRDefault="001C4D9D" w:rsidP="005E60D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Uczniowie wyrażający chęć wzięcia udziału w </w:t>
      </w:r>
      <w:r w:rsidR="00CA1C62" w:rsidRPr="005275CB">
        <w:rPr>
          <w:rFonts w:ascii="Times New Roman" w:hAnsi="Times New Roman" w:cs="Times New Roman"/>
          <w:sz w:val="23"/>
          <w:szCs w:val="23"/>
        </w:rPr>
        <w:t>Kursach</w:t>
      </w:r>
      <w:r w:rsidRPr="005275CB">
        <w:rPr>
          <w:rFonts w:ascii="Times New Roman" w:hAnsi="Times New Roman" w:cs="Times New Roman"/>
          <w:sz w:val="23"/>
          <w:szCs w:val="23"/>
        </w:rPr>
        <w:t xml:space="preserve"> w przypadku wcześniejszego nie złożenia dokumentów o których mowa w ust. 1 wraz z wnioskiem o udział w </w:t>
      </w:r>
      <w:r w:rsidR="00CA1C62" w:rsidRPr="005275CB">
        <w:rPr>
          <w:rFonts w:ascii="Times New Roman" w:hAnsi="Times New Roman" w:cs="Times New Roman"/>
          <w:sz w:val="23"/>
          <w:szCs w:val="23"/>
        </w:rPr>
        <w:t xml:space="preserve">Kursach </w:t>
      </w:r>
      <w:r w:rsidRPr="005275CB">
        <w:rPr>
          <w:rFonts w:ascii="Times New Roman" w:hAnsi="Times New Roman" w:cs="Times New Roman"/>
          <w:sz w:val="23"/>
          <w:szCs w:val="23"/>
        </w:rPr>
        <w:t xml:space="preserve">składają </w:t>
      </w:r>
      <w:r w:rsidR="00C557E4" w:rsidRPr="005275CB">
        <w:rPr>
          <w:rFonts w:ascii="Times New Roman" w:hAnsi="Times New Roman" w:cs="Times New Roman"/>
          <w:sz w:val="23"/>
          <w:szCs w:val="23"/>
        </w:rPr>
        <w:t xml:space="preserve">w/w </w:t>
      </w:r>
      <w:r w:rsidRPr="005275CB">
        <w:rPr>
          <w:rFonts w:ascii="Times New Roman" w:hAnsi="Times New Roman" w:cs="Times New Roman"/>
          <w:sz w:val="23"/>
          <w:szCs w:val="23"/>
        </w:rPr>
        <w:t>dokumenty.</w:t>
      </w:r>
      <w:r w:rsidR="00C557E4" w:rsidRPr="005275C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2448B" w:rsidRPr="005275CB" w:rsidRDefault="00F2448B" w:rsidP="005E60D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Dokumenty wymienione w ust. 1 i 2 wymagają w przypadku niepełnoletności ucznia, podpisania jej także przez rodzica lub prawnego opiekuna ucznia.</w:t>
      </w:r>
      <w:r w:rsidR="00CA1C62" w:rsidRPr="005275CB">
        <w:rPr>
          <w:rFonts w:ascii="Times New Roman" w:hAnsi="Times New Roman" w:cs="Times New Roman"/>
          <w:sz w:val="23"/>
          <w:szCs w:val="23"/>
        </w:rPr>
        <w:t xml:space="preserve"> W </w:t>
      </w:r>
      <w:r w:rsidR="00CA1C62" w:rsidRPr="00906DDA">
        <w:rPr>
          <w:rFonts w:ascii="Times New Roman" w:hAnsi="Times New Roman" w:cs="Times New Roman"/>
          <w:sz w:val="23"/>
          <w:szCs w:val="23"/>
        </w:rPr>
        <w:t>momencie rozpoczęcia kursu uczeń musi mieć ukończone 18 lat.</w:t>
      </w:r>
    </w:p>
    <w:p w:rsidR="00495369" w:rsidRPr="005275CB" w:rsidRDefault="00CA1C62" w:rsidP="00CC433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Uczestnicy kursów</w:t>
      </w:r>
      <w:r w:rsidR="00495369" w:rsidRPr="005275CB">
        <w:rPr>
          <w:rFonts w:ascii="Times New Roman" w:hAnsi="Times New Roman" w:cs="Times New Roman"/>
          <w:sz w:val="23"/>
          <w:szCs w:val="23"/>
        </w:rPr>
        <w:t xml:space="preserve"> zostaną wybrani spośród uczniów, na podstawie złożonych </w:t>
      </w:r>
      <w:r w:rsidR="00CC4336" w:rsidRPr="005275CB">
        <w:rPr>
          <w:rFonts w:ascii="Times New Roman" w:hAnsi="Times New Roman" w:cs="Times New Roman"/>
          <w:sz w:val="23"/>
          <w:szCs w:val="23"/>
        </w:rPr>
        <w:t>wniosków</w:t>
      </w:r>
      <w:r w:rsidR="00C557E4" w:rsidRPr="005275CB">
        <w:rPr>
          <w:rFonts w:ascii="Times New Roman" w:hAnsi="Times New Roman" w:cs="Times New Roman"/>
          <w:sz w:val="23"/>
          <w:szCs w:val="23"/>
        </w:rPr>
        <w:t xml:space="preserve"> o udział w </w:t>
      </w:r>
      <w:r w:rsidR="006C7B12" w:rsidRPr="005275CB">
        <w:rPr>
          <w:rFonts w:ascii="Times New Roman" w:hAnsi="Times New Roman" w:cs="Times New Roman"/>
          <w:sz w:val="23"/>
          <w:szCs w:val="23"/>
        </w:rPr>
        <w:t>da</w:t>
      </w:r>
      <w:r w:rsidR="00C557E4" w:rsidRPr="005275CB">
        <w:rPr>
          <w:rFonts w:ascii="Times New Roman" w:hAnsi="Times New Roman" w:cs="Times New Roman"/>
          <w:sz w:val="23"/>
          <w:szCs w:val="23"/>
        </w:rPr>
        <w:t>nej formie wsparcia</w:t>
      </w:r>
      <w:r w:rsidR="00495369" w:rsidRPr="005275CB">
        <w:rPr>
          <w:rFonts w:ascii="Times New Roman" w:hAnsi="Times New Roman" w:cs="Times New Roman"/>
          <w:sz w:val="23"/>
          <w:szCs w:val="23"/>
        </w:rPr>
        <w:t>.</w:t>
      </w:r>
    </w:p>
    <w:p w:rsidR="00495369" w:rsidRPr="005275CB" w:rsidRDefault="00495369" w:rsidP="00CC433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Przy wyborze uczestników Komisja Rekrutacyjna kierować się będzie oprócz wymogów określonych w ust.1, kryteriami zamieszczonymi w § 6. </w:t>
      </w:r>
    </w:p>
    <w:p w:rsidR="00495369" w:rsidRPr="005275CB" w:rsidRDefault="00495369" w:rsidP="00CC433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W przypadku uzyskania przez dwóch lub więcej uczniów</w:t>
      </w:r>
      <w:r w:rsidR="00AD0B18" w:rsidRPr="005275CB">
        <w:rPr>
          <w:rFonts w:ascii="Times New Roman" w:hAnsi="Times New Roman" w:cs="Times New Roman"/>
          <w:sz w:val="23"/>
          <w:szCs w:val="23"/>
        </w:rPr>
        <w:t xml:space="preserve"> takiej samej liczby punktów, o </w:t>
      </w:r>
      <w:r w:rsidRPr="005275CB">
        <w:rPr>
          <w:rFonts w:ascii="Times New Roman" w:hAnsi="Times New Roman" w:cs="Times New Roman"/>
          <w:sz w:val="23"/>
          <w:szCs w:val="23"/>
        </w:rPr>
        <w:t>kolejności na liście rankingowej rozstrzygać będą punkty uzyskane w ramach kryteriów różnicujących.</w:t>
      </w:r>
    </w:p>
    <w:p w:rsidR="000278D4" w:rsidRPr="005275CB" w:rsidRDefault="00823014" w:rsidP="0082301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W celu zapewnienia jak największej ilości osób możliwości skorzystania ze wsparcia w ramach Projektu, uczniowie mają prawo udziału w </w:t>
      </w:r>
      <w:r w:rsidR="00FF464E" w:rsidRPr="005275CB">
        <w:rPr>
          <w:rFonts w:ascii="Times New Roman" w:hAnsi="Times New Roman" w:cs="Times New Roman"/>
          <w:sz w:val="23"/>
          <w:szCs w:val="23"/>
        </w:rPr>
        <w:t>1</w:t>
      </w:r>
      <w:r w:rsidRPr="005275CB">
        <w:rPr>
          <w:rFonts w:ascii="Times New Roman" w:hAnsi="Times New Roman" w:cs="Times New Roman"/>
          <w:sz w:val="23"/>
          <w:szCs w:val="23"/>
        </w:rPr>
        <w:t xml:space="preserve"> cykl</w:t>
      </w:r>
      <w:r w:rsidR="00FF464E" w:rsidRPr="005275CB">
        <w:rPr>
          <w:rFonts w:ascii="Times New Roman" w:hAnsi="Times New Roman" w:cs="Times New Roman"/>
          <w:sz w:val="23"/>
          <w:szCs w:val="23"/>
        </w:rPr>
        <w:t>u</w:t>
      </w:r>
      <w:r w:rsidRPr="005275CB">
        <w:rPr>
          <w:rFonts w:ascii="Times New Roman" w:hAnsi="Times New Roman" w:cs="Times New Roman"/>
          <w:sz w:val="23"/>
          <w:szCs w:val="23"/>
        </w:rPr>
        <w:t xml:space="preserve"> </w:t>
      </w:r>
      <w:r w:rsidR="0007617A" w:rsidRPr="005275CB">
        <w:rPr>
          <w:rFonts w:ascii="Times New Roman" w:hAnsi="Times New Roman" w:cs="Times New Roman"/>
          <w:sz w:val="23"/>
          <w:szCs w:val="23"/>
        </w:rPr>
        <w:t>kursów</w:t>
      </w:r>
      <w:r w:rsidR="000278D4" w:rsidRPr="005275CB">
        <w:rPr>
          <w:rFonts w:ascii="Times New Roman" w:hAnsi="Times New Roman" w:cs="Times New Roman"/>
          <w:sz w:val="23"/>
          <w:szCs w:val="23"/>
        </w:rPr>
        <w:t>.</w:t>
      </w:r>
    </w:p>
    <w:p w:rsidR="00823014" w:rsidRPr="005275CB" w:rsidRDefault="000D70AF" w:rsidP="0082301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Określenie pre</w:t>
      </w:r>
      <w:r w:rsidR="000278D4" w:rsidRPr="005275CB">
        <w:rPr>
          <w:rFonts w:ascii="Times New Roman" w:hAnsi="Times New Roman" w:cs="Times New Roman"/>
          <w:sz w:val="23"/>
          <w:szCs w:val="23"/>
        </w:rPr>
        <w:t xml:space="preserve">ferowanych </w:t>
      </w:r>
      <w:r w:rsidR="0007617A" w:rsidRPr="005275CB">
        <w:rPr>
          <w:rFonts w:ascii="Times New Roman" w:hAnsi="Times New Roman" w:cs="Times New Roman"/>
          <w:sz w:val="23"/>
          <w:szCs w:val="23"/>
        </w:rPr>
        <w:t>kursów</w:t>
      </w:r>
      <w:r w:rsidRPr="005275CB">
        <w:rPr>
          <w:rFonts w:ascii="Times New Roman" w:hAnsi="Times New Roman" w:cs="Times New Roman"/>
          <w:sz w:val="23"/>
          <w:szCs w:val="23"/>
        </w:rPr>
        <w:t xml:space="preserve"> nastę</w:t>
      </w:r>
      <w:r w:rsidR="000278D4" w:rsidRPr="005275CB">
        <w:rPr>
          <w:rFonts w:ascii="Times New Roman" w:hAnsi="Times New Roman" w:cs="Times New Roman"/>
          <w:sz w:val="23"/>
          <w:szCs w:val="23"/>
        </w:rPr>
        <w:t xml:space="preserve">puje poprzez nadanie każdemu </w:t>
      </w:r>
      <w:r w:rsidRPr="005275CB">
        <w:rPr>
          <w:rFonts w:ascii="Times New Roman" w:hAnsi="Times New Roman" w:cs="Times New Roman"/>
          <w:sz w:val="23"/>
          <w:szCs w:val="23"/>
        </w:rPr>
        <w:t xml:space="preserve">numerów od 1 do </w:t>
      </w:r>
      <w:r w:rsidR="0007617A" w:rsidRPr="005275CB">
        <w:rPr>
          <w:rFonts w:ascii="Times New Roman" w:hAnsi="Times New Roman" w:cs="Times New Roman"/>
          <w:sz w:val="23"/>
          <w:szCs w:val="23"/>
        </w:rPr>
        <w:t>4</w:t>
      </w:r>
      <w:r w:rsidRPr="005275CB">
        <w:rPr>
          <w:rFonts w:ascii="Times New Roman" w:hAnsi="Times New Roman" w:cs="Times New Roman"/>
          <w:sz w:val="23"/>
          <w:szCs w:val="23"/>
        </w:rPr>
        <w:t xml:space="preserve"> (gdzie 1 oznacza kurs którym jest najbardziej zainteresowany kandydat, zaś </w:t>
      </w:r>
      <w:r w:rsidR="0007617A" w:rsidRPr="005275CB">
        <w:rPr>
          <w:rFonts w:ascii="Times New Roman" w:hAnsi="Times New Roman" w:cs="Times New Roman"/>
          <w:sz w:val="23"/>
          <w:szCs w:val="23"/>
        </w:rPr>
        <w:t>4</w:t>
      </w:r>
      <w:r w:rsidRPr="005275CB">
        <w:rPr>
          <w:rFonts w:ascii="Times New Roman" w:hAnsi="Times New Roman" w:cs="Times New Roman"/>
          <w:sz w:val="23"/>
          <w:szCs w:val="23"/>
        </w:rPr>
        <w:t xml:space="preserve"> oznacza kurs którym jest najmniej zainteresowany kandydat).</w:t>
      </w:r>
    </w:p>
    <w:p w:rsidR="00823014" w:rsidRPr="005275CB" w:rsidRDefault="000278D4" w:rsidP="0082301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Do każdego cyklu </w:t>
      </w:r>
      <w:r w:rsidR="0007617A" w:rsidRPr="005275CB">
        <w:rPr>
          <w:rFonts w:ascii="Times New Roman" w:hAnsi="Times New Roman" w:cs="Times New Roman"/>
          <w:sz w:val="23"/>
          <w:szCs w:val="23"/>
        </w:rPr>
        <w:t>kursów</w:t>
      </w:r>
      <w:r w:rsidR="00823014" w:rsidRPr="005275CB">
        <w:rPr>
          <w:rFonts w:ascii="Times New Roman" w:hAnsi="Times New Roman" w:cs="Times New Roman"/>
          <w:sz w:val="23"/>
          <w:szCs w:val="23"/>
        </w:rPr>
        <w:t xml:space="preserve"> zostanie zakwalifikowanych 10 osób.</w:t>
      </w:r>
    </w:p>
    <w:p w:rsidR="000D70AF" w:rsidRPr="005275CB" w:rsidRDefault="000D70AF" w:rsidP="0082301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W przypadku nie zgłosze</w:t>
      </w:r>
      <w:r w:rsidR="0007617A" w:rsidRPr="005275CB">
        <w:rPr>
          <w:rFonts w:ascii="Times New Roman" w:hAnsi="Times New Roman" w:cs="Times New Roman"/>
          <w:sz w:val="23"/>
          <w:szCs w:val="23"/>
        </w:rPr>
        <w:t xml:space="preserve">nia się 10 osób na dany kurs </w:t>
      </w:r>
      <w:r w:rsidRPr="005275CB">
        <w:rPr>
          <w:rFonts w:ascii="Times New Roman" w:hAnsi="Times New Roman" w:cs="Times New Roman"/>
          <w:sz w:val="23"/>
          <w:szCs w:val="23"/>
        </w:rPr>
        <w:t>Komisja Rekrutacyjna może:</w:t>
      </w:r>
    </w:p>
    <w:p w:rsidR="000D70AF" w:rsidRPr="005275CB" w:rsidRDefault="000D70AF" w:rsidP="000D70AF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przeprowadzić rekrutację uzupełniającą, </w:t>
      </w:r>
    </w:p>
    <w:p w:rsidR="000D70AF" w:rsidRPr="005275CB" w:rsidRDefault="000D70AF" w:rsidP="000D70AF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znieść ograniczenia wyn</w:t>
      </w:r>
      <w:r w:rsidR="00857CD0" w:rsidRPr="005275CB">
        <w:rPr>
          <w:rFonts w:ascii="Times New Roman" w:hAnsi="Times New Roman" w:cs="Times New Roman"/>
          <w:sz w:val="23"/>
          <w:szCs w:val="23"/>
        </w:rPr>
        <w:t>ikające z zapisów ust. 7</w:t>
      </w:r>
      <w:r w:rsidRPr="005275CB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0D70AF" w:rsidRPr="005275CB" w:rsidRDefault="000D70AF" w:rsidP="000D70AF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zrezygnować z rea</w:t>
      </w:r>
      <w:r w:rsidR="00857CD0" w:rsidRPr="005275CB">
        <w:rPr>
          <w:rFonts w:ascii="Times New Roman" w:hAnsi="Times New Roman" w:cs="Times New Roman"/>
          <w:sz w:val="23"/>
          <w:szCs w:val="23"/>
        </w:rPr>
        <w:t xml:space="preserve">lizacji danego cyklu </w:t>
      </w:r>
      <w:r w:rsidR="0007617A" w:rsidRPr="005275CB">
        <w:rPr>
          <w:rFonts w:ascii="Times New Roman" w:hAnsi="Times New Roman" w:cs="Times New Roman"/>
          <w:sz w:val="23"/>
          <w:szCs w:val="23"/>
        </w:rPr>
        <w:t>kursów</w:t>
      </w:r>
      <w:r w:rsidR="00857CD0" w:rsidRPr="005275CB">
        <w:rPr>
          <w:rFonts w:ascii="Times New Roman" w:hAnsi="Times New Roman" w:cs="Times New Roman"/>
          <w:sz w:val="23"/>
          <w:szCs w:val="23"/>
        </w:rPr>
        <w:t>,</w:t>
      </w:r>
    </w:p>
    <w:p w:rsidR="000D70AF" w:rsidRPr="005275CB" w:rsidRDefault="000D70AF" w:rsidP="000D70AF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podjąć inną decyzję na podstawie analizy złożonych dokumentów. </w:t>
      </w:r>
    </w:p>
    <w:p w:rsidR="00872A57" w:rsidRPr="005275CB" w:rsidRDefault="00872A57" w:rsidP="00AD0B18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495369" w:rsidRPr="005275CB" w:rsidRDefault="00126378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§ 4</w:t>
      </w:r>
    </w:p>
    <w:p w:rsidR="00495369" w:rsidRPr="005275CB" w:rsidRDefault="00495369" w:rsidP="00AD0B1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5275CB">
        <w:rPr>
          <w:rFonts w:ascii="Times New Roman" w:hAnsi="Times New Roman" w:cs="Times New Roman"/>
          <w:b/>
          <w:sz w:val="23"/>
          <w:szCs w:val="23"/>
        </w:rPr>
        <w:t>Proces rekrutacji</w:t>
      </w:r>
    </w:p>
    <w:p w:rsidR="00495369" w:rsidRPr="005275CB" w:rsidRDefault="00495369" w:rsidP="0082301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Rekrutacja do </w:t>
      </w:r>
      <w:r w:rsidR="00774296" w:rsidRPr="005275CB">
        <w:rPr>
          <w:rFonts w:ascii="Times New Roman" w:hAnsi="Times New Roman" w:cs="Times New Roman"/>
          <w:sz w:val="23"/>
          <w:szCs w:val="23"/>
        </w:rPr>
        <w:t xml:space="preserve">udziału w </w:t>
      </w:r>
      <w:r w:rsidR="0007617A" w:rsidRPr="005275CB">
        <w:rPr>
          <w:rFonts w:ascii="Times New Roman" w:hAnsi="Times New Roman" w:cs="Times New Roman"/>
          <w:sz w:val="23"/>
          <w:szCs w:val="23"/>
        </w:rPr>
        <w:t>kursach</w:t>
      </w:r>
      <w:r w:rsidR="00774296" w:rsidRPr="005275CB">
        <w:rPr>
          <w:rFonts w:ascii="Times New Roman" w:hAnsi="Times New Roman" w:cs="Times New Roman"/>
          <w:sz w:val="23"/>
          <w:szCs w:val="23"/>
        </w:rPr>
        <w:t xml:space="preserve"> odbywać się będzie w każdym roku szkolnym,</w:t>
      </w:r>
      <w:r w:rsidR="00AD0B18" w:rsidRPr="005275CB">
        <w:rPr>
          <w:rFonts w:ascii="Times New Roman" w:hAnsi="Times New Roman" w:cs="Times New Roman"/>
          <w:sz w:val="23"/>
          <w:szCs w:val="23"/>
        </w:rPr>
        <w:t xml:space="preserve"> tj. </w:t>
      </w:r>
      <w:r w:rsidR="00774296" w:rsidRPr="005275CB">
        <w:rPr>
          <w:rFonts w:ascii="Times New Roman" w:hAnsi="Times New Roman" w:cs="Times New Roman"/>
          <w:sz w:val="23"/>
          <w:szCs w:val="23"/>
        </w:rPr>
        <w:t>2019/2020, 2020/2021, 2021/2022</w:t>
      </w:r>
      <w:r w:rsidRPr="005275CB">
        <w:rPr>
          <w:rFonts w:ascii="Times New Roman" w:hAnsi="Times New Roman" w:cs="Times New Roman"/>
          <w:sz w:val="23"/>
          <w:szCs w:val="23"/>
        </w:rPr>
        <w:t xml:space="preserve"> do ostatniego działania w projekcie w roku </w:t>
      </w:r>
      <w:r w:rsidR="00C557E4" w:rsidRPr="005275CB">
        <w:rPr>
          <w:rFonts w:ascii="Times New Roman" w:hAnsi="Times New Roman" w:cs="Times New Roman"/>
          <w:sz w:val="23"/>
          <w:szCs w:val="23"/>
        </w:rPr>
        <w:t>szkolnym</w:t>
      </w:r>
      <w:r w:rsidRPr="005275CB">
        <w:rPr>
          <w:rFonts w:ascii="Times New Roman" w:hAnsi="Times New Roman" w:cs="Times New Roman"/>
          <w:sz w:val="23"/>
          <w:szCs w:val="23"/>
        </w:rPr>
        <w:t xml:space="preserve"> 2021/22.</w:t>
      </w:r>
    </w:p>
    <w:p w:rsidR="000D70AF" w:rsidRPr="005275CB" w:rsidRDefault="000D70AF" w:rsidP="0082301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Nabór uczniów zainteresowanych udziałem w </w:t>
      </w:r>
      <w:r w:rsidR="0007617A" w:rsidRPr="005275CB">
        <w:rPr>
          <w:rFonts w:ascii="Times New Roman" w:hAnsi="Times New Roman" w:cs="Times New Roman"/>
          <w:sz w:val="23"/>
          <w:szCs w:val="23"/>
        </w:rPr>
        <w:t>kursach</w:t>
      </w:r>
      <w:r w:rsidRPr="005275CB">
        <w:rPr>
          <w:rFonts w:ascii="Times New Roman" w:hAnsi="Times New Roman" w:cs="Times New Roman"/>
          <w:sz w:val="23"/>
          <w:szCs w:val="23"/>
        </w:rPr>
        <w:t xml:space="preserve"> </w:t>
      </w:r>
      <w:r w:rsidR="00E30794" w:rsidRPr="005275CB">
        <w:rPr>
          <w:rFonts w:ascii="Times New Roman" w:hAnsi="Times New Roman" w:cs="Times New Roman"/>
          <w:sz w:val="23"/>
          <w:szCs w:val="23"/>
        </w:rPr>
        <w:t xml:space="preserve">w roku szkolnym 2019/2020 </w:t>
      </w:r>
      <w:r w:rsidRPr="005275CB">
        <w:rPr>
          <w:rFonts w:ascii="Times New Roman" w:hAnsi="Times New Roman" w:cs="Times New Roman"/>
          <w:sz w:val="23"/>
          <w:szCs w:val="23"/>
        </w:rPr>
        <w:t>odbywa się w terminie od</w:t>
      </w:r>
      <w:r w:rsidR="00352ADC" w:rsidRPr="005275CB">
        <w:rPr>
          <w:rFonts w:ascii="Times New Roman" w:hAnsi="Times New Roman" w:cs="Times New Roman"/>
          <w:sz w:val="23"/>
          <w:szCs w:val="23"/>
        </w:rPr>
        <w:t xml:space="preserve"> </w:t>
      </w:r>
      <w:r w:rsidR="0058478C">
        <w:rPr>
          <w:rFonts w:ascii="Times New Roman" w:hAnsi="Times New Roman" w:cs="Times New Roman"/>
          <w:sz w:val="23"/>
          <w:szCs w:val="23"/>
        </w:rPr>
        <w:t>5</w:t>
      </w:r>
      <w:r w:rsidR="006C7B12" w:rsidRPr="005275CB">
        <w:rPr>
          <w:rFonts w:ascii="Times New Roman" w:hAnsi="Times New Roman" w:cs="Times New Roman"/>
          <w:sz w:val="23"/>
          <w:szCs w:val="23"/>
        </w:rPr>
        <w:t xml:space="preserve"> </w:t>
      </w:r>
      <w:r w:rsidR="0058478C" w:rsidRPr="005275CB">
        <w:rPr>
          <w:rFonts w:ascii="Times New Roman" w:hAnsi="Times New Roman" w:cs="Times New Roman"/>
          <w:sz w:val="23"/>
          <w:szCs w:val="23"/>
        </w:rPr>
        <w:t xml:space="preserve">czerwca </w:t>
      </w:r>
      <w:r w:rsidR="00352ADC" w:rsidRPr="005275CB">
        <w:rPr>
          <w:rFonts w:ascii="Times New Roman" w:hAnsi="Times New Roman" w:cs="Times New Roman"/>
          <w:sz w:val="23"/>
          <w:szCs w:val="23"/>
        </w:rPr>
        <w:t xml:space="preserve">do </w:t>
      </w:r>
      <w:r w:rsidR="0058478C">
        <w:rPr>
          <w:rFonts w:ascii="Times New Roman" w:hAnsi="Times New Roman" w:cs="Times New Roman"/>
          <w:sz w:val="23"/>
          <w:szCs w:val="23"/>
        </w:rPr>
        <w:t>10</w:t>
      </w:r>
      <w:r w:rsidR="006C7B12" w:rsidRPr="005275CB">
        <w:rPr>
          <w:rFonts w:ascii="Times New Roman" w:hAnsi="Times New Roman" w:cs="Times New Roman"/>
          <w:sz w:val="23"/>
          <w:szCs w:val="23"/>
        </w:rPr>
        <w:t xml:space="preserve"> czerwca</w:t>
      </w:r>
      <w:r w:rsidRPr="005275CB">
        <w:rPr>
          <w:rFonts w:ascii="Times New Roman" w:hAnsi="Times New Roman" w:cs="Times New Roman"/>
          <w:sz w:val="23"/>
          <w:szCs w:val="23"/>
        </w:rPr>
        <w:t xml:space="preserve"> 2020 r.</w:t>
      </w:r>
    </w:p>
    <w:p w:rsidR="00A54A39" w:rsidRPr="005275CB" w:rsidRDefault="00A54A39" w:rsidP="00A54A39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Regulamin i wnioski (załączniki nr 1 i nr 2 do regulaminu) znajdują się w wersji elektronicznej na stronie szkoły w zakładce „projekty”, zaś w wersji papierowej - wniosek nr 1 zostanie </w:t>
      </w:r>
      <w:r w:rsidRPr="005275CB">
        <w:rPr>
          <w:rFonts w:ascii="Times New Roman" w:hAnsi="Times New Roman" w:cs="Times New Roman"/>
          <w:sz w:val="23"/>
          <w:szCs w:val="23"/>
        </w:rPr>
        <w:lastRenderedPageBreak/>
        <w:t>umieszczony przy wejściu głównym do szkoły. Regulamin wywieszony  jest na tablicy ogłoszeń.</w:t>
      </w:r>
    </w:p>
    <w:p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Uczeń zainteresowany uczestnictwem w formie wsparcia będącej przedmiotem ogłoszenia zobowiązany jest złożyć komplet dokumentów na które składają się:</w:t>
      </w:r>
    </w:p>
    <w:p w:rsidR="004F63C8" w:rsidRPr="005275CB" w:rsidRDefault="004F63C8" w:rsidP="004F63C8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uzupełniony i podpisany przez ucznia wniosek o udział w kursach stanowiący</w:t>
      </w:r>
      <w:r w:rsidR="0007617A" w:rsidRPr="005275CB">
        <w:rPr>
          <w:rFonts w:ascii="Times New Roman" w:hAnsi="Times New Roman" w:cs="Times New Roman"/>
          <w:sz w:val="23"/>
          <w:szCs w:val="23"/>
        </w:rPr>
        <w:t xml:space="preserve"> Załącznik nr 1 do regulaminu (</w:t>
      </w:r>
      <w:r w:rsidRPr="005275CB">
        <w:rPr>
          <w:rFonts w:ascii="Times New Roman" w:hAnsi="Times New Roman" w:cs="Times New Roman"/>
          <w:sz w:val="23"/>
          <w:szCs w:val="23"/>
        </w:rPr>
        <w:t xml:space="preserve">w kursach o których mowa  w § 5 mogą brać tylko pełnoletni uczniowie) </w:t>
      </w:r>
    </w:p>
    <w:p w:rsidR="004F63C8" w:rsidRPr="005275CB" w:rsidRDefault="004F63C8" w:rsidP="004F63C8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uzupełniony przez nauczyciela przedmiotu zawodowego wniosek związany z oceną pracy kandydata stanowiący Załącznik nr 2 do regulaminu. Nauczyciel z wykorzystaniem służbowego adresu mailowego przesyła jedynie wypełniony elektronicznie (nie ma obowiązku podpisu oraz skanowania) plik na adres </w:t>
      </w:r>
      <w:r w:rsidRPr="005275CB">
        <w:rPr>
          <w:rFonts w:ascii="Times New Roman" w:hAnsi="Times New Roman" w:cs="Times New Roman"/>
          <w:b/>
          <w:sz w:val="23"/>
          <w:szCs w:val="23"/>
        </w:rPr>
        <w:t>zst.kierunekprzyszlosc@gmail.com</w:t>
      </w:r>
    </w:p>
    <w:p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Kandydat jest zobowiązany zwrócić się do w/w nauczyciela o wypełnienie i przesłanie wskazanego wniosku</w:t>
      </w:r>
    </w:p>
    <w:p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Kandydaci składają kompletną dokumentację w terminie określonym w ust. 2 poprzez wybranie jednej z poniższych form:</w:t>
      </w:r>
    </w:p>
    <w:p w:rsidR="004F63C8" w:rsidRPr="005275CB" w:rsidRDefault="004F63C8" w:rsidP="004F63C8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poprzez umieszczenie wniosku w skrzyni zabezpieczonej pieczęciami szkoły. Skrzynia ta znajduje się przy wejściu głównym do szkoły.</w:t>
      </w:r>
    </w:p>
    <w:p w:rsidR="004F63C8" w:rsidRPr="005275CB" w:rsidRDefault="004F63C8" w:rsidP="004F63C8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poprzez wysłanie skanu podpisanej dokumentacji ze swego szkolnego adresu mailowego na adres: </w:t>
      </w:r>
      <w:r w:rsidRPr="005275CB">
        <w:rPr>
          <w:rFonts w:ascii="Times New Roman" w:hAnsi="Times New Roman" w:cs="Times New Roman"/>
          <w:b/>
          <w:sz w:val="23"/>
          <w:szCs w:val="23"/>
        </w:rPr>
        <w:t>zst.kierunekprzyszlosc@gmail.com</w:t>
      </w:r>
    </w:p>
    <w:p w:rsidR="004F63C8" w:rsidRPr="005275CB" w:rsidRDefault="004F63C8" w:rsidP="004F63C8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poprzez przesłanie wersji papierowej dokumentacji pocztą, bądź kurierem na adres szkoły (ZST w B-stoku, ul. Stołeczna 21, 15-879 Białystok) z dopiskiem „</w:t>
      </w:r>
      <w:r w:rsidRPr="005275CB">
        <w:rPr>
          <w:rFonts w:ascii="Times New Roman" w:hAnsi="Times New Roman" w:cs="Times New Roman"/>
          <w:b/>
          <w:sz w:val="23"/>
          <w:szCs w:val="23"/>
        </w:rPr>
        <w:t>zgłoszenie do udziału w kursie</w:t>
      </w:r>
      <w:r w:rsidRPr="005275CB">
        <w:rPr>
          <w:rFonts w:ascii="Times New Roman" w:hAnsi="Times New Roman" w:cs="Times New Roman"/>
          <w:sz w:val="23"/>
          <w:szCs w:val="23"/>
        </w:rPr>
        <w:t>”</w:t>
      </w:r>
    </w:p>
    <w:p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Składane Wnioski należy uzupełnić czytelnie. Wskazane jest uzupełnienie w formie elektronicznej oraz wydruk gotowych Wniosków. Należy zwrócić szczególna uwagę na poprawność uzupełnianych danych.</w:t>
      </w:r>
    </w:p>
    <w:p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Komisja Rekrutacyjna po zakończeniu terminu naboru dokonuje oceny złożonych formularzy. W ramach możliwości Komisja może poddać weryfikacji prawdziwość informacji zawartych w formularzach. </w:t>
      </w:r>
    </w:p>
    <w:p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Specjalista ds. rekrutacji i monitoringu zweryfikuje pod względem formalnym dane zawarte w formularzach zgłoszeniowych oraz wniosku o udział w danej formie wsparcia.</w:t>
      </w:r>
    </w:p>
    <w:p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W przypadku braków dokumentów o których mowa w paragrafie 3 ust. 1 Specjalista ds. rekrutacji i monitoringu wezwie kandydata do uzupełnienia wymaganych dokumentów.</w:t>
      </w:r>
    </w:p>
    <w:p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Kandydat może zostać wezwany do uzupełniania innych danych, w tym weryfikacji podanych w złożonych dokumentach informacji, czy informacji w zakresie kryteriów różnicujących.</w:t>
      </w:r>
    </w:p>
    <w:p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Specjalista ds. rekrutacji i monitoringu sporządzi szkolną listę rankingową.</w:t>
      </w:r>
    </w:p>
    <w:p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Komisja Rekrutacyjna podejmuje decyzję o zakwalifikowaniu do projektu uczniów spełniających wymogi formalne, z uwzględnieniem kryteriów punktowych. Komisja uchwala listy osób zakwalifikowanych do projektu oraz listy osób rezerwowych. </w:t>
      </w:r>
    </w:p>
    <w:p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Komisja, powiadamia uczniów osobiście, mailem, telefonicznie lub poprzez wywieszenie listy osób zakwalifikowanych do danej formy wsparcia wraz z listą rezerwową.</w:t>
      </w:r>
    </w:p>
    <w:p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Uczeń zakwalifikowany do uczestnictwa w projekcie może zostać skreślony z listy uczestników w przypadku:</w:t>
      </w:r>
    </w:p>
    <w:p w:rsidR="004F63C8" w:rsidRPr="005275CB" w:rsidRDefault="004F63C8" w:rsidP="004F63C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na wniosek Wykonawcy prowadzącego daną formę wsparcia lub na wniosek Kierownika Projektu uzasadniony rażącym naruszaniem zasad uczestnictwa w zajęciach,</w:t>
      </w:r>
    </w:p>
    <w:p w:rsidR="004F63C8" w:rsidRPr="005275CB" w:rsidRDefault="004F63C8" w:rsidP="004F63C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w przypadku nieusprawiedliwionego opuszczenia formy wsparcia do której uczestnik został zakwalifikowany,</w:t>
      </w:r>
    </w:p>
    <w:p w:rsidR="004F63C8" w:rsidRPr="005275CB" w:rsidRDefault="004F63C8" w:rsidP="004F63C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lastRenderedPageBreak/>
        <w:t>samodzielnej rezygnacji uczestnika,</w:t>
      </w:r>
    </w:p>
    <w:p w:rsidR="004F63C8" w:rsidRPr="005275CB" w:rsidRDefault="004F63C8" w:rsidP="004F63C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skreślenia go z listy uczniów danej szkoły.</w:t>
      </w:r>
    </w:p>
    <w:p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Skreślenia ucznia z listy uczestników projektu w przypadkach, o których mowa w ustępie 12 dokonuje Kierownik Projektu wpisując na listę uczestników warsztatów osobę z listy rezerwowej, zakwalifikowaną do zastąpienia osoby skreślonej z listy.</w:t>
      </w:r>
    </w:p>
    <w:p w:rsidR="00495369" w:rsidRPr="005275CB" w:rsidRDefault="00495369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§ 5</w:t>
      </w:r>
    </w:p>
    <w:p w:rsidR="00741399" w:rsidRPr="005275CB" w:rsidRDefault="00741399" w:rsidP="00741399">
      <w:pPr>
        <w:pStyle w:val="Tekstpodstawowy"/>
        <w:ind w:left="567" w:hanging="141"/>
        <w:rPr>
          <w:sz w:val="24"/>
          <w:szCs w:val="24"/>
        </w:rPr>
      </w:pPr>
      <w:r w:rsidRPr="005275CB">
        <w:rPr>
          <w:sz w:val="24"/>
          <w:szCs w:val="24"/>
        </w:rPr>
        <w:t>W ramach projektu realizowane będą następujące działania:</w:t>
      </w:r>
    </w:p>
    <w:p w:rsidR="00741399" w:rsidRPr="005275CB" w:rsidRDefault="00741399" w:rsidP="00741399">
      <w:pPr>
        <w:pStyle w:val="Tekstpodstawowy"/>
        <w:numPr>
          <w:ilvl w:val="0"/>
          <w:numId w:val="35"/>
        </w:numPr>
        <w:jc w:val="left"/>
        <w:rPr>
          <w:sz w:val="24"/>
          <w:szCs w:val="24"/>
        </w:rPr>
      </w:pPr>
      <w:r w:rsidRPr="005275CB">
        <w:rPr>
          <w:sz w:val="24"/>
          <w:szCs w:val="24"/>
        </w:rPr>
        <w:t>Część I - Kurs spawania elektrodą metalową w osłonie gazów aktywnych;</w:t>
      </w:r>
    </w:p>
    <w:p w:rsidR="00741399" w:rsidRPr="005275CB" w:rsidRDefault="00741399" w:rsidP="00741399">
      <w:pPr>
        <w:pStyle w:val="Tekstpodstawowy"/>
        <w:numPr>
          <w:ilvl w:val="0"/>
          <w:numId w:val="35"/>
        </w:numPr>
        <w:jc w:val="left"/>
        <w:rPr>
          <w:sz w:val="24"/>
          <w:szCs w:val="24"/>
        </w:rPr>
      </w:pPr>
      <w:r w:rsidRPr="005275CB">
        <w:rPr>
          <w:sz w:val="24"/>
          <w:szCs w:val="24"/>
        </w:rPr>
        <w:t>Część II - Kurs spawania nietopliwą elektrodą wolframową w osłonie gazów obojętnych –wykonywanie spoin pachwinowych;</w:t>
      </w:r>
    </w:p>
    <w:p w:rsidR="00741399" w:rsidRPr="005275CB" w:rsidRDefault="00741399" w:rsidP="00741399">
      <w:pPr>
        <w:pStyle w:val="Tekstpodstawowy"/>
        <w:numPr>
          <w:ilvl w:val="0"/>
          <w:numId w:val="35"/>
        </w:numPr>
        <w:jc w:val="left"/>
        <w:rPr>
          <w:sz w:val="24"/>
          <w:szCs w:val="24"/>
        </w:rPr>
      </w:pPr>
      <w:r w:rsidRPr="005275CB">
        <w:rPr>
          <w:sz w:val="24"/>
          <w:szCs w:val="24"/>
        </w:rPr>
        <w:t>Część III – Kurs montażu samochodowych instalacji gazowych;</w:t>
      </w:r>
    </w:p>
    <w:p w:rsidR="00741399" w:rsidRPr="005275CB" w:rsidRDefault="00741399" w:rsidP="00741399">
      <w:pPr>
        <w:pStyle w:val="Tekstpodstawowy"/>
        <w:numPr>
          <w:ilvl w:val="0"/>
          <w:numId w:val="35"/>
        </w:numPr>
        <w:jc w:val="left"/>
        <w:rPr>
          <w:sz w:val="24"/>
          <w:szCs w:val="24"/>
        </w:rPr>
      </w:pPr>
      <w:r w:rsidRPr="005275CB">
        <w:rPr>
          <w:sz w:val="24"/>
          <w:szCs w:val="24"/>
        </w:rPr>
        <w:t xml:space="preserve">Część IV – Kurs operatora wózków widłowych. </w:t>
      </w:r>
    </w:p>
    <w:p w:rsidR="00495369" w:rsidRPr="005275CB" w:rsidRDefault="00495369" w:rsidP="00AD0B18">
      <w:pPr>
        <w:spacing w:after="0"/>
        <w:rPr>
          <w:rFonts w:ascii="Times New Roman" w:hAnsi="Times New Roman" w:cs="Times New Roman"/>
          <w:sz w:val="23"/>
          <w:szCs w:val="23"/>
          <w:lang w:val="fi-FI"/>
        </w:rPr>
      </w:pPr>
    </w:p>
    <w:p w:rsidR="00495369" w:rsidRPr="005275CB" w:rsidRDefault="00126378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§ 6</w:t>
      </w:r>
    </w:p>
    <w:p w:rsidR="00495369" w:rsidRPr="005275CB" w:rsidRDefault="00774296" w:rsidP="00AD0B1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5275CB">
        <w:rPr>
          <w:rFonts w:ascii="Times New Roman" w:hAnsi="Times New Roman" w:cs="Times New Roman"/>
          <w:b/>
          <w:sz w:val="23"/>
          <w:szCs w:val="23"/>
        </w:rPr>
        <w:t xml:space="preserve">Kryteria punktowe </w:t>
      </w:r>
    </w:p>
    <w:p w:rsidR="00495369" w:rsidRPr="005275CB" w:rsidRDefault="00774296" w:rsidP="00774296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Kryteria przyjęte do oceny złożonych wniosków są podzielone na:</w:t>
      </w:r>
    </w:p>
    <w:p w:rsidR="00495369" w:rsidRPr="005275CB" w:rsidRDefault="00495369" w:rsidP="00774296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podstawowe</w:t>
      </w:r>
    </w:p>
    <w:p w:rsidR="00495369" w:rsidRPr="005275CB" w:rsidRDefault="00495369" w:rsidP="000D1CA5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punktowane są wszystkie osiągnięcia w zakresie przedmiotów zawodowych uzyskane w konkursach, turniejach lub olimpi</w:t>
      </w:r>
      <w:r w:rsidR="000D1CA5" w:rsidRPr="005275CB">
        <w:rPr>
          <w:rFonts w:ascii="Times New Roman" w:hAnsi="Times New Roman" w:cs="Times New Roman"/>
          <w:sz w:val="23"/>
          <w:szCs w:val="23"/>
        </w:rPr>
        <w:t>adach (kategorie indywidualne i </w:t>
      </w:r>
      <w:r w:rsidRPr="005275CB">
        <w:rPr>
          <w:rFonts w:ascii="Times New Roman" w:hAnsi="Times New Roman" w:cs="Times New Roman"/>
          <w:sz w:val="23"/>
          <w:szCs w:val="23"/>
        </w:rPr>
        <w:t xml:space="preserve">grupowe) we wskazanym na </w:t>
      </w:r>
      <w:r w:rsidR="007226F1" w:rsidRPr="005275CB">
        <w:rPr>
          <w:rFonts w:ascii="Times New Roman" w:hAnsi="Times New Roman" w:cs="Times New Roman"/>
          <w:sz w:val="23"/>
          <w:szCs w:val="23"/>
        </w:rPr>
        <w:t>wniosku</w:t>
      </w:r>
      <w:r w:rsidRPr="005275CB">
        <w:rPr>
          <w:rFonts w:ascii="Times New Roman" w:hAnsi="Times New Roman" w:cs="Times New Roman"/>
          <w:sz w:val="23"/>
          <w:szCs w:val="23"/>
        </w:rPr>
        <w:t xml:space="preserve"> okresie;</w:t>
      </w:r>
    </w:p>
    <w:p w:rsidR="00495369" w:rsidRPr="005275CB" w:rsidRDefault="000D1CA5" w:rsidP="000D1CA5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Opinia nauczycieli przedmiotów zawodowych</w:t>
      </w:r>
    </w:p>
    <w:p w:rsidR="00495369" w:rsidRPr="005275CB" w:rsidRDefault="000D1CA5" w:rsidP="006C7B12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Frekwencja w I półroczu roku szkolnego 2019/2020</w:t>
      </w:r>
      <w:r w:rsidR="00495369" w:rsidRPr="005275CB">
        <w:rPr>
          <w:rFonts w:ascii="Times New Roman" w:hAnsi="Times New Roman" w:cs="Times New Roman"/>
          <w:sz w:val="23"/>
          <w:szCs w:val="23"/>
        </w:rPr>
        <w:t>;</w:t>
      </w:r>
    </w:p>
    <w:p w:rsidR="00495369" w:rsidRPr="005275CB" w:rsidRDefault="00495369" w:rsidP="000D1CA5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udział w kołach zainteresowań;   </w:t>
      </w:r>
    </w:p>
    <w:p w:rsidR="00495369" w:rsidRPr="005275CB" w:rsidRDefault="00495369" w:rsidP="000D1CA5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udział w konkursach szkolnych w kategori</w:t>
      </w:r>
      <w:r w:rsidR="000D1CA5" w:rsidRPr="005275CB">
        <w:rPr>
          <w:rFonts w:ascii="Times New Roman" w:hAnsi="Times New Roman" w:cs="Times New Roman"/>
          <w:sz w:val="23"/>
          <w:szCs w:val="23"/>
        </w:rPr>
        <w:t>i mającej bezpośredni związek z </w:t>
      </w:r>
      <w:r w:rsidRPr="005275CB">
        <w:rPr>
          <w:rFonts w:ascii="Times New Roman" w:hAnsi="Times New Roman" w:cs="Times New Roman"/>
          <w:sz w:val="23"/>
          <w:szCs w:val="23"/>
        </w:rPr>
        <w:t>kierunkiem kształcenia;</w:t>
      </w:r>
    </w:p>
    <w:p w:rsidR="00495369" w:rsidRPr="005275CB" w:rsidRDefault="00495369" w:rsidP="000D1CA5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uzyskana średnia z ocen przedmiotów zawodowych; </w:t>
      </w:r>
    </w:p>
    <w:p w:rsidR="00D90C0C" w:rsidRPr="005275CB" w:rsidRDefault="00D90C0C" w:rsidP="000D1CA5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uzyskana średnia z ocen</w:t>
      </w:r>
    </w:p>
    <w:p w:rsidR="00D90C0C" w:rsidRPr="005275CB" w:rsidRDefault="000D1CA5" w:rsidP="000D1CA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kryteria różnicujące</w:t>
      </w:r>
    </w:p>
    <w:p w:rsidR="00872A57" w:rsidRPr="005275CB" w:rsidRDefault="00872A57" w:rsidP="000D1CA5">
      <w:pPr>
        <w:pStyle w:val="Tekstpodstawowy"/>
        <w:numPr>
          <w:ilvl w:val="0"/>
          <w:numId w:val="32"/>
        </w:numPr>
        <w:jc w:val="left"/>
        <w:rPr>
          <w:sz w:val="23"/>
          <w:szCs w:val="23"/>
        </w:rPr>
      </w:pPr>
      <w:r w:rsidRPr="005275CB">
        <w:rPr>
          <w:sz w:val="23"/>
          <w:szCs w:val="23"/>
        </w:rPr>
        <w:t>dochód na jednego członka rodziny z miesiąca poprzedzającego koniec terminu składania wni</w:t>
      </w:r>
      <w:r w:rsidR="007226F1" w:rsidRPr="005275CB">
        <w:rPr>
          <w:sz w:val="23"/>
          <w:szCs w:val="23"/>
        </w:rPr>
        <w:t>o</w:t>
      </w:r>
      <w:r w:rsidRPr="005275CB">
        <w:rPr>
          <w:sz w:val="23"/>
          <w:szCs w:val="23"/>
        </w:rPr>
        <w:t>sków na daną formę wsparcia;</w:t>
      </w:r>
    </w:p>
    <w:p w:rsidR="00904396" w:rsidRPr="005275CB" w:rsidRDefault="00904396" w:rsidP="000D1CA5">
      <w:pPr>
        <w:pStyle w:val="Tekstpodstawowy"/>
        <w:numPr>
          <w:ilvl w:val="0"/>
          <w:numId w:val="32"/>
        </w:numPr>
        <w:jc w:val="left"/>
        <w:rPr>
          <w:sz w:val="23"/>
          <w:szCs w:val="23"/>
        </w:rPr>
      </w:pPr>
      <w:r w:rsidRPr="005275CB">
        <w:rPr>
          <w:rFonts w:eastAsia="Calibri"/>
          <w:sz w:val="23"/>
          <w:szCs w:val="23"/>
        </w:rPr>
        <w:t>udział</w:t>
      </w:r>
      <w:r w:rsidRPr="005275CB">
        <w:rPr>
          <w:sz w:val="23"/>
          <w:szCs w:val="23"/>
        </w:rPr>
        <w:t xml:space="preserve"> w stażach realizowanych w ramach Projektu </w:t>
      </w:r>
    </w:p>
    <w:p w:rsidR="00872A57" w:rsidRPr="005275CB" w:rsidRDefault="00872A57" w:rsidP="000D1CA5">
      <w:pPr>
        <w:pStyle w:val="Tekstpodstawowy"/>
        <w:numPr>
          <w:ilvl w:val="0"/>
          <w:numId w:val="32"/>
        </w:numPr>
        <w:jc w:val="left"/>
        <w:rPr>
          <w:sz w:val="23"/>
          <w:szCs w:val="23"/>
        </w:rPr>
      </w:pPr>
      <w:r w:rsidRPr="005275CB">
        <w:rPr>
          <w:sz w:val="23"/>
          <w:szCs w:val="23"/>
        </w:rPr>
        <w:t>uczestnictwo w zajęciach dydaktyczno-wyrównawczych w ramach Projektu.</w:t>
      </w:r>
    </w:p>
    <w:p w:rsidR="00495369" w:rsidRPr="005275CB" w:rsidRDefault="00872A57" w:rsidP="00AD0B18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Pozytywnie zweryfikowane pod względem formalnym wnioski zostaną ocenione na postawie kryteriów określonych w ust. 1 pkt. 1. W </w:t>
      </w:r>
      <w:r w:rsidR="007226F1" w:rsidRPr="005275CB">
        <w:rPr>
          <w:rFonts w:ascii="Times New Roman" w:hAnsi="Times New Roman" w:cs="Times New Roman"/>
          <w:sz w:val="23"/>
          <w:szCs w:val="23"/>
        </w:rPr>
        <w:t>przypadku, gdy</w:t>
      </w:r>
      <w:r w:rsidRPr="005275CB">
        <w:rPr>
          <w:rFonts w:ascii="Times New Roman" w:hAnsi="Times New Roman" w:cs="Times New Roman"/>
          <w:sz w:val="23"/>
          <w:szCs w:val="23"/>
        </w:rPr>
        <w:t xml:space="preserve"> </w:t>
      </w:r>
      <w:r w:rsidR="000D1CA5" w:rsidRPr="005275CB">
        <w:rPr>
          <w:rFonts w:ascii="Times New Roman" w:hAnsi="Times New Roman" w:cs="Times New Roman"/>
          <w:sz w:val="23"/>
          <w:szCs w:val="23"/>
        </w:rPr>
        <w:t xml:space="preserve">dwa lub więcej wniosków uzyska taką </w:t>
      </w:r>
      <w:r w:rsidRPr="005275CB">
        <w:rPr>
          <w:rFonts w:ascii="Times New Roman" w:hAnsi="Times New Roman" w:cs="Times New Roman"/>
          <w:sz w:val="23"/>
          <w:szCs w:val="23"/>
        </w:rPr>
        <w:t>samą liczbę punktów</w:t>
      </w:r>
      <w:r w:rsidR="000D1CA5" w:rsidRPr="005275CB">
        <w:rPr>
          <w:rFonts w:ascii="Times New Roman" w:hAnsi="Times New Roman" w:cs="Times New Roman"/>
          <w:sz w:val="23"/>
          <w:szCs w:val="23"/>
        </w:rPr>
        <w:t>,</w:t>
      </w:r>
      <w:r w:rsidRPr="005275CB">
        <w:rPr>
          <w:rFonts w:ascii="Times New Roman" w:hAnsi="Times New Roman" w:cs="Times New Roman"/>
          <w:sz w:val="23"/>
          <w:szCs w:val="23"/>
        </w:rPr>
        <w:t xml:space="preserve"> o miejscu na liście decydują kryteria różnicujące </w:t>
      </w:r>
      <w:r w:rsidR="00AD0B18" w:rsidRPr="005275CB">
        <w:rPr>
          <w:rFonts w:ascii="Times New Roman" w:hAnsi="Times New Roman" w:cs="Times New Roman"/>
          <w:sz w:val="23"/>
          <w:szCs w:val="23"/>
        </w:rPr>
        <w:t>określone w ust. 1 </w:t>
      </w:r>
      <w:r w:rsidR="005511A4" w:rsidRPr="005275CB">
        <w:rPr>
          <w:rFonts w:ascii="Times New Roman" w:hAnsi="Times New Roman" w:cs="Times New Roman"/>
          <w:sz w:val="23"/>
          <w:szCs w:val="23"/>
        </w:rPr>
        <w:t xml:space="preserve">pkt. </w:t>
      </w:r>
    </w:p>
    <w:p w:rsidR="00495369" w:rsidRPr="005275CB" w:rsidRDefault="00495369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5511A4" w:rsidRPr="005275CB" w:rsidRDefault="005511A4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495369" w:rsidRPr="005275CB" w:rsidRDefault="00126378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§ 7</w:t>
      </w:r>
    </w:p>
    <w:p w:rsidR="00495369" w:rsidRPr="005275CB" w:rsidRDefault="00495369" w:rsidP="00AD0B1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5275CB">
        <w:rPr>
          <w:rFonts w:ascii="Times New Roman" w:hAnsi="Times New Roman" w:cs="Times New Roman"/>
          <w:b/>
          <w:sz w:val="23"/>
          <w:szCs w:val="23"/>
        </w:rPr>
        <w:t>Postanowienia końcowe</w:t>
      </w:r>
    </w:p>
    <w:p w:rsidR="00495369" w:rsidRPr="005275CB" w:rsidRDefault="00495369" w:rsidP="00AD0B18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Ogłoszenie/ informacja o planowanym naborze na daną formę wsparcia zostanie </w:t>
      </w:r>
      <w:r w:rsidR="005511A4" w:rsidRPr="005275CB">
        <w:rPr>
          <w:rFonts w:ascii="Times New Roman" w:hAnsi="Times New Roman" w:cs="Times New Roman"/>
          <w:sz w:val="23"/>
          <w:szCs w:val="23"/>
        </w:rPr>
        <w:t>podana do informacji</w:t>
      </w:r>
      <w:r w:rsidRPr="005275CB">
        <w:rPr>
          <w:rFonts w:ascii="Times New Roman" w:hAnsi="Times New Roman" w:cs="Times New Roman"/>
          <w:sz w:val="23"/>
          <w:szCs w:val="23"/>
        </w:rPr>
        <w:t xml:space="preserve"> przed planowanym uruchomieniem naboru. </w:t>
      </w:r>
    </w:p>
    <w:p w:rsidR="00495369" w:rsidRPr="005275CB" w:rsidRDefault="00AD0B18" w:rsidP="00AD0B18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R</w:t>
      </w:r>
      <w:r w:rsidR="00495369" w:rsidRPr="005275CB">
        <w:rPr>
          <w:rFonts w:ascii="Times New Roman" w:hAnsi="Times New Roman" w:cs="Times New Roman"/>
          <w:sz w:val="23"/>
          <w:szCs w:val="23"/>
        </w:rPr>
        <w:t xml:space="preserve">egulamin rekrutacji wchodzi w życie z dniem ogłoszenia </w:t>
      </w:r>
    </w:p>
    <w:p w:rsidR="00495369" w:rsidRPr="005275CB" w:rsidRDefault="00AD0B18" w:rsidP="00AD0B18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Uczestnik projektu</w:t>
      </w:r>
      <w:r w:rsidR="00495369" w:rsidRPr="005275CB">
        <w:rPr>
          <w:rFonts w:ascii="Times New Roman" w:hAnsi="Times New Roman" w:cs="Times New Roman"/>
          <w:sz w:val="23"/>
          <w:szCs w:val="23"/>
        </w:rPr>
        <w:t xml:space="preserve"> ma obowiązek wypełniania ankiet</w:t>
      </w:r>
      <w:r w:rsidRPr="005275CB">
        <w:rPr>
          <w:rFonts w:ascii="Times New Roman" w:hAnsi="Times New Roman" w:cs="Times New Roman"/>
          <w:sz w:val="23"/>
          <w:szCs w:val="23"/>
        </w:rPr>
        <w:t xml:space="preserve"> ewaluacyjnych i uczestnictwa w </w:t>
      </w:r>
      <w:r w:rsidR="00495369" w:rsidRPr="005275CB">
        <w:rPr>
          <w:rFonts w:ascii="Times New Roman" w:hAnsi="Times New Roman" w:cs="Times New Roman"/>
          <w:sz w:val="23"/>
          <w:szCs w:val="23"/>
        </w:rPr>
        <w:t xml:space="preserve">zajęciach w wyznaczonych terminach. </w:t>
      </w:r>
    </w:p>
    <w:p w:rsidR="00495369" w:rsidRPr="005275CB" w:rsidRDefault="00495369" w:rsidP="00AD0B18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Wszelkie sprawy związane z interpretacją regulaminu rozstrzygane są przez Kierownika Projektu.</w:t>
      </w:r>
    </w:p>
    <w:sectPr w:rsidR="00495369" w:rsidRPr="005275CB" w:rsidSect="002D53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34D" w:rsidRDefault="009D234D" w:rsidP="00495369">
      <w:pPr>
        <w:spacing w:after="0" w:line="240" w:lineRule="auto"/>
      </w:pPr>
      <w:r>
        <w:separator/>
      </w:r>
    </w:p>
  </w:endnote>
  <w:endnote w:type="continuationSeparator" w:id="0">
    <w:p w:rsidR="009D234D" w:rsidRDefault="009D234D" w:rsidP="0049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34D" w:rsidRDefault="009D234D" w:rsidP="00495369">
      <w:pPr>
        <w:spacing w:after="0" w:line="240" w:lineRule="auto"/>
      </w:pPr>
      <w:r>
        <w:separator/>
      </w:r>
    </w:p>
  </w:footnote>
  <w:footnote w:type="continuationSeparator" w:id="0">
    <w:p w:rsidR="009D234D" w:rsidRDefault="009D234D" w:rsidP="00495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369" w:rsidRDefault="00495369">
    <w:pPr>
      <w:pStyle w:val="Nagwek"/>
    </w:pPr>
    <w:r>
      <w:rPr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75565</wp:posOffset>
          </wp:positionV>
          <wp:extent cx="5760720" cy="504190"/>
          <wp:effectExtent l="0" t="0" r="0" b="0"/>
          <wp:wrapTopAndBottom/>
          <wp:docPr id="2" name="Obraz 2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5335"/>
    <w:multiLevelType w:val="hybridMultilevel"/>
    <w:tmpl w:val="BE44E8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B50418"/>
    <w:multiLevelType w:val="hybridMultilevel"/>
    <w:tmpl w:val="6D0273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67476"/>
    <w:multiLevelType w:val="multilevel"/>
    <w:tmpl w:val="5D643D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2A7192"/>
    <w:multiLevelType w:val="hybridMultilevel"/>
    <w:tmpl w:val="69A68E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FA33E5"/>
    <w:multiLevelType w:val="hybridMultilevel"/>
    <w:tmpl w:val="199820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6468BA"/>
    <w:multiLevelType w:val="hybridMultilevel"/>
    <w:tmpl w:val="0A8A99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EB11C6"/>
    <w:multiLevelType w:val="multilevel"/>
    <w:tmpl w:val="F75E755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7C6F77"/>
    <w:multiLevelType w:val="hybridMultilevel"/>
    <w:tmpl w:val="15FCE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166819"/>
    <w:multiLevelType w:val="hybridMultilevel"/>
    <w:tmpl w:val="CA827CF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731692"/>
    <w:multiLevelType w:val="hybridMultilevel"/>
    <w:tmpl w:val="D1346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C577A"/>
    <w:multiLevelType w:val="hybridMultilevel"/>
    <w:tmpl w:val="3CFC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F1830"/>
    <w:multiLevelType w:val="hybridMultilevel"/>
    <w:tmpl w:val="4D6EE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65214"/>
    <w:multiLevelType w:val="hybridMultilevel"/>
    <w:tmpl w:val="22DCA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B714D"/>
    <w:multiLevelType w:val="hybridMultilevel"/>
    <w:tmpl w:val="F4980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A10BA"/>
    <w:multiLevelType w:val="hybridMultilevel"/>
    <w:tmpl w:val="BDAA9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B50499"/>
    <w:multiLevelType w:val="multilevel"/>
    <w:tmpl w:val="38A438F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A325E9"/>
    <w:multiLevelType w:val="hybridMultilevel"/>
    <w:tmpl w:val="0C381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F0DAA"/>
    <w:multiLevelType w:val="hybridMultilevel"/>
    <w:tmpl w:val="E4C638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CFA78D8"/>
    <w:multiLevelType w:val="hybridMultilevel"/>
    <w:tmpl w:val="387A2FC0"/>
    <w:lvl w:ilvl="0" w:tplc="5108205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E1B9C"/>
    <w:multiLevelType w:val="hybridMultilevel"/>
    <w:tmpl w:val="DCD0D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07443"/>
    <w:multiLevelType w:val="hybridMultilevel"/>
    <w:tmpl w:val="111A5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B767A3"/>
    <w:multiLevelType w:val="hybridMultilevel"/>
    <w:tmpl w:val="49082D9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793A9E"/>
    <w:multiLevelType w:val="hybridMultilevel"/>
    <w:tmpl w:val="18D89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B571C"/>
    <w:multiLevelType w:val="hybridMultilevel"/>
    <w:tmpl w:val="111A5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33642F"/>
    <w:multiLevelType w:val="multilevel"/>
    <w:tmpl w:val="756E733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0"/>
        <w:szCs w:val="6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8B522EF"/>
    <w:multiLevelType w:val="hybridMultilevel"/>
    <w:tmpl w:val="D9E845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9971A5"/>
    <w:multiLevelType w:val="hybridMultilevel"/>
    <w:tmpl w:val="46DCCB2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C1368C0"/>
    <w:multiLevelType w:val="hybridMultilevel"/>
    <w:tmpl w:val="B88C78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D31905"/>
    <w:multiLevelType w:val="hybridMultilevel"/>
    <w:tmpl w:val="85CEB9CA"/>
    <w:lvl w:ilvl="0" w:tplc="EED8889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6E3957E9"/>
    <w:multiLevelType w:val="hybridMultilevel"/>
    <w:tmpl w:val="8B6075B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313F02"/>
    <w:multiLevelType w:val="hybridMultilevel"/>
    <w:tmpl w:val="FD2AE8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E080C"/>
    <w:multiLevelType w:val="hybridMultilevel"/>
    <w:tmpl w:val="BA38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62503"/>
    <w:multiLevelType w:val="hybridMultilevel"/>
    <w:tmpl w:val="85D015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36744F"/>
    <w:multiLevelType w:val="hybridMultilevel"/>
    <w:tmpl w:val="D2243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40448"/>
    <w:multiLevelType w:val="hybridMultilevel"/>
    <w:tmpl w:val="72F470C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D306479"/>
    <w:multiLevelType w:val="hybridMultilevel"/>
    <w:tmpl w:val="904AD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696169"/>
    <w:multiLevelType w:val="hybridMultilevel"/>
    <w:tmpl w:val="9D7E6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27"/>
  </w:num>
  <w:num w:numId="4">
    <w:abstractNumId w:val="4"/>
  </w:num>
  <w:num w:numId="5">
    <w:abstractNumId w:val="26"/>
  </w:num>
  <w:num w:numId="6">
    <w:abstractNumId w:val="0"/>
  </w:num>
  <w:num w:numId="7">
    <w:abstractNumId w:val="22"/>
  </w:num>
  <w:num w:numId="8">
    <w:abstractNumId w:val="18"/>
  </w:num>
  <w:num w:numId="9">
    <w:abstractNumId w:val="32"/>
  </w:num>
  <w:num w:numId="10">
    <w:abstractNumId w:val="15"/>
  </w:num>
  <w:num w:numId="11">
    <w:abstractNumId w:val="6"/>
  </w:num>
  <w:num w:numId="12">
    <w:abstractNumId w:val="2"/>
  </w:num>
  <w:num w:numId="13">
    <w:abstractNumId w:val="13"/>
  </w:num>
  <w:num w:numId="14">
    <w:abstractNumId w:val="11"/>
  </w:num>
  <w:num w:numId="15">
    <w:abstractNumId w:val="10"/>
  </w:num>
  <w:num w:numId="16">
    <w:abstractNumId w:val="19"/>
  </w:num>
  <w:num w:numId="17">
    <w:abstractNumId w:val="36"/>
  </w:num>
  <w:num w:numId="18">
    <w:abstractNumId w:val="35"/>
  </w:num>
  <w:num w:numId="19">
    <w:abstractNumId w:val="33"/>
  </w:num>
  <w:num w:numId="20">
    <w:abstractNumId w:val="20"/>
  </w:num>
  <w:num w:numId="21">
    <w:abstractNumId w:val="16"/>
  </w:num>
  <w:num w:numId="22">
    <w:abstractNumId w:val="23"/>
  </w:num>
  <w:num w:numId="23">
    <w:abstractNumId w:val="7"/>
  </w:num>
  <w:num w:numId="24">
    <w:abstractNumId w:val="14"/>
  </w:num>
  <w:num w:numId="25">
    <w:abstractNumId w:val="31"/>
  </w:num>
  <w:num w:numId="26">
    <w:abstractNumId w:val="1"/>
  </w:num>
  <w:num w:numId="27">
    <w:abstractNumId w:val="30"/>
  </w:num>
  <w:num w:numId="28">
    <w:abstractNumId w:val="9"/>
  </w:num>
  <w:num w:numId="29">
    <w:abstractNumId w:val="3"/>
  </w:num>
  <w:num w:numId="30">
    <w:abstractNumId w:val="34"/>
  </w:num>
  <w:num w:numId="31">
    <w:abstractNumId w:val="25"/>
  </w:num>
  <w:num w:numId="32">
    <w:abstractNumId w:val="28"/>
  </w:num>
  <w:num w:numId="33">
    <w:abstractNumId w:val="5"/>
  </w:num>
  <w:num w:numId="34">
    <w:abstractNumId w:val="17"/>
  </w:num>
  <w:num w:numId="35">
    <w:abstractNumId w:val="21"/>
  </w:num>
  <w:num w:numId="36">
    <w:abstractNumId w:val="29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59"/>
    <w:rsid w:val="000278D4"/>
    <w:rsid w:val="0007617A"/>
    <w:rsid w:val="00097A8A"/>
    <w:rsid w:val="000C5B24"/>
    <w:rsid w:val="000D1CA5"/>
    <w:rsid w:val="000D70AF"/>
    <w:rsid w:val="00126378"/>
    <w:rsid w:val="00176213"/>
    <w:rsid w:val="001979AD"/>
    <w:rsid w:val="001A138C"/>
    <w:rsid w:val="001C4D9D"/>
    <w:rsid w:val="001E0DD6"/>
    <w:rsid w:val="002835FC"/>
    <w:rsid w:val="002A1685"/>
    <w:rsid w:val="002C5BE5"/>
    <w:rsid w:val="002D32D5"/>
    <w:rsid w:val="002D53BD"/>
    <w:rsid w:val="00331506"/>
    <w:rsid w:val="00352ADC"/>
    <w:rsid w:val="00360863"/>
    <w:rsid w:val="00371CD4"/>
    <w:rsid w:val="00394AF5"/>
    <w:rsid w:val="003D05F7"/>
    <w:rsid w:val="003D4BC7"/>
    <w:rsid w:val="003F3D75"/>
    <w:rsid w:val="00404310"/>
    <w:rsid w:val="004062FA"/>
    <w:rsid w:val="00495369"/>
    <w:rsid w:val="004A15D5"/>
    <w:rsid w:val="004C0675"/>
    <w:rsid w:val="004C448E"/>
    <w:rsid w:val="004E28B3"/>
    <w:rsid w:val="004F63C8"/>
    <w:rsid w:val="005275CB"/>
    <w:rsid w:val="00543A8E"/>
    <w:rsid w:val="005511A4"/>
    <w:rsid w:val="00562398"/>
    <w:rsid w:val="00563CC7"/>
    <w:rsid w:val="0058478C"/>
    <w:rsid w:val="005854EB"/>
    <w:rsid w:val="005C1E83"/>
    <w:rsid w:val="005C223D"/>
    <w:rsid w:val="005C3272"/>
    <w:rsid w:val="005F5F3B"/>
    <w:rsid w:val="005F7D50"/>
    <w:rsid w:val="00614351"/>
    <w:rsid w:val="00617EDC"/>
    <w:rsid w:val="00660FBD"/>
    <w:rsid w:val="006875BB"/>
    <w:rsid w:val="00691315"/>
    <w:rsid w:val="00696595"/>
    <w:rsid w:val="006A7259"/>
    <w:rsid w:val="006B5B56"/>
    <w:rsid w:val="006C7B12"/>
    <w:rsid w:val="006E4DC3"/>
    <w:rsid w:val="006E5D81"/>
    <w:rsid w:val="006E6854"/>
    <w:rsid w:val="007141D5"/>
    <w:rsid w:val="0071757A"/>
    <w:rsid w:val="007226F1"/>
    <w:rsid w:val="00741399"/>
    <w:rsid w:val="00743AF7"/>
    <w:rsid w:val="00745A4E"/>
    <w:rsid w:val="00752537"/>
    <w:rsid w:val="00762EB9"/>
    <w:rsid w:val="00774296"/>
    <w:rsid w:val="00775297"/>
    <w:rsid w:val="00776DB2"/>
    <w:rsid w:val="007A1B97"/>
    <w:rsid w:val="007D6734"/>
    <w:rsid w:val="00823014"/>
    <w:rsid w:val="0082487D"/>
    <w:rsid w:val="00857CD0"/>
    <w:rsid w:val="008617FC"/>
    <w:rsid w:val="00864FAE"/>
    <w:rsid w:val="00872201"/>
    <w:rsid w:val="00872A57"/>
    <w:rsid w:val="008A1F73"/>
    <w:rsid w:val="008A655C"/>
    <w:rsid w:val="008D35D7"/>
    <w:rsid w:val="008F7D65"/>
    <w:rsid w:val="00902610"/>
    <w:rsid w:val="00904396"/>
    <w:rsid w:val="00906DDA"/>
    <w:rsid w:val="00976064"/>
    <w:rsid w:val="0098741D"/>
    <w:rsid w:val="009B5D5D"/>
    <w:rsid w:val="009D234D"/>
    <w:rsid w:val="00A01362"/>
    <w:rsid w:val="00A319C5"/>
    <w:rsid w:val="00A42979"/>
    <w:rsid w:val="00A54A39"/>
    <w:rsid w:val="00A560A9"/>
    <w:rsid w:val="00A81A59"/>
    <w:rsid w:val="00A926CE"/>
    <w:rsid w:val="00AD0B18"/>
    <w:rsid w:val="00AD7A1D"/>
    <w:rsid w:val="00AE1C66"/>
    <w:rsid w:val="00B160F6"/>
    <w:rsid w:val="00B17B13"/>
    <w:rsid w:val="00B74A05"/>
    <w:rsid w:val="00BB5FA5"/>
    <w:rsid w:val="00BC4076"/>
    <w:rsid w:val="00BD7332"/>
    <w:rsid w:val="00C023D2"/>
    <w:rsid w:val="00C14002"/>
    <w:rsid w:val="00C557E4"/>
    <w:rsid w:val="00CA0C6D"/>
    <w:rsid w:val="00CA1C62"/>
    <w:rsid w:val="00CC4336"/>
    <w:rsid w:val="00D02494"/>
    <w:rsid w:val="00D129BB"/>
    <w:rsid w:val="00D50230"/>
    <w:rsid w:val="00D53566"/>
    <w:rsid w:val="00D663A0"/>
    <w:rsid w:val="00D90C0C"/>
    <w:rsid w:val="00DC01C5"/>
    <w:rsid w:val="00DC5F59"/>
    <w:rsid w:val="00E30794"/>
    <w:rsid w:val="00EA43A9"/>
    <w:rsid w:val="00EE0231"/>
    <w:rsid w:val="00EE5833"/>
    <w:rsid w:val="00F2448B"/>
    <w:rsid w:val="00F25588"/>
    <w:rsid w:val="00F35F7B"/>
    <w:rsid w:val="00F74D9A"/>
    <w:rsid w:val="00F75D43"/>
    <w:rsid w:val="00FD217E"/>
    <w:rsid w:val="00FE7DDC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D9BE06-5968-4241-9422-97A3D5F4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81A59"/>
    <w:rPr>
      <w:b/>
      <w:bCs/>
    </w:rPr>
  </w:style>
  <w:style w:type="table" w:styleId="Tabela-Siatka">
    <w:name w:val="Table Grid"/>
    <w:basedOn w:val="Standardowy"/>
    <w:uiPriority w:val="59"/>
    <w:rsid w:val="00A81A5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2C5BE5"/>
    <w:rPr>
      <w:rFonts w:ascii="Calibri" w:eastAsia="Calibri" w:hAnsi="Calibri" w:cs="Calibri"/>
      <w:sz w:val="60"/>
      <w:szCs w:val="6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5BE5"/>
    <w:pPr>
      <w:widowControl w:val="0"/>
      <w:shd w:val="clear" w:color="auto" w:fill="FFFFFF"/>
      <w:spacing w:before="300" w:after="0" w:line="0" w:lineRule="atLeast"/>
      <w:ind w:hanging="900"/>
      <w:jc w:val="center"/>
    </w:pPr>
    <w:rPr>
      <w:rFonts w:ascii="Calibri" w:eastAsia="Calibri" w:hAnsi="Calibri" w:cs="Calibri"/>
      <w:sz w:val="60"/>
      <w:szCs w:val="60"/>
    </w:rPr>
  </w:style>
  <w:style w:type="paragraph" w:styleId="Akapitzlist">
    <w:name w:val="List Paragraph"/>
    <w:basedOn w:val="Normalny"/>
    <w:link w:val="AkapitzlistZnak"/>
    <w:uiPriority w:val="34"/>
    <w:qFormat/>
    <w:rsid w:val="002C5BE5"/>
    <w:pPr>
      <w:ind w:left="720"/>
      <w:contextualSpacing/>
    </w:pPr>
  </w:style>
  <w:style w:type="paragraph" w:customStyle="1" w:styleId="Default">
    <w:name w:val="Default"/>
    <w:rsid w:val="00762E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A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2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5F7D5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F7D5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Teksttreci2TimesNewRoman9pt">
    <w:name w:val="Tekst treści (2) + Times New Roman;9 pt"/>
    <w:basedOn w:val="Teksttreci2"/>
    <w:rsid w:val="00563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grubienieTeksttreci2TimesNewRoman8pt">
    <w:name w:val="Pogrubienie;Tekst treści (2) + Times New Roman;8 pt"/>
    <w:basedOn w:val="Teksttreci2"/>
    <w:rsid w:val="00563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D7A1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7A1D"/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D7A1D"/>
  </w:style>
  <w:style w:type="character" w:customStyle="1" w:styleId="Teksttreci2TimesNewRoman9ptKursywa">
    <w:name w:val="Tekst treści (2) + Times New Roman;9 pt;Kursywa"/>
    <w:basedOn w:val="Teksttreci2"/>
    <w:rsid w:val="008A1F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3D4BC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gwpb9ff6463msolistparagraph">
    <w:name w:val="gwpb9ff6463_msolistparagraph"/>
    <w:basedOn w:val="Normalny"/>
    <w:rsid w:val="00D6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6">
    <w:name w:val="Tekst treści (6)_"/>
    <w:basedOn w:val="Domylnaczcionkaakapitu"/>
    <w:link w:val="Teksttreci60"/>
    <w:rsid w:val="0087220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72201"/>
    <w:pPr>
      <w:widowControl w:val="0"/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495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369"/>
  </w:style>
  <w:style w:type="paragraph" w:customStyle="1" w:styleId="gwp101c483amsonormal">
    <w:name w:val="gwp101c483a_msonormal"/>
    <w:basedOn w:val="Normalny"/>
    <w:rsid w:val="0098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72A57"/>
    <w:pPr>
      <w:tabs>
        <w:tab w:val="left" w:pos="1985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  <w:lang w:val="fi-FI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72A57"/>
    <w:rPr>
      <w:rFonts w:ascii="Times New Roman" w:eastAsia="Times New Roman" w:hAnsi="Times New Roman" w:cs="Times New Roman"/>
      <w:sz w:val="20"/>
      <w:szCs w:val="28"/>
      <w:lang w:val="fi-FI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0833E-D908-437D-B9A2-3E4C4267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1506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admin</cp:lastModifiedBy>
  <cp:revision>2</cp:revision>
  <cp:lastPrinted>2017-07-25T13:50:00Z</cp:lastPrinted>
  <dcterms:created xsi:type="dcterms:W3CDTF">2020-06-05T08:13:00Z</dcterms:created>
  <dcterms:modified xsi:type="dcterms:W3CDTF">2020-06-05T08:13:00Z</dcterms:modified>
</cp:coreProperties>
</file>