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B6E" w:rsidRPr="005A1A72" w:rsidRDefault="00226ECF" w:rsidP="00070B6E">
      <w:pPr>
        <w:jc w:val="center"/>
        <w:rPr>
          <w:b/>
          <w:sz w:val="28"/>
          <w:szCs w:val="28"/>
        </w:rPr>
      </w:pPr>
      <w:r w:rsidRPr="005A1A72">
        <w:rPr>
          <w:b/>
          <w:sz w:val="28"/>
          <w:szCs w:val="28"/>
        </w:rPr>
        <w:t>PROPONOWANE KIERUNKI KSZTAŁCENIA</w:t>
      </w:r>
    </w:p>
    <w:p w:rsidR="00070B6E" w:rsidRPr="005A1A72" w:rsidRDefault="00226ECF" w:rsidP="00070B6E">
      <w:pPr>
        <w:jc w:val="center"/>
        <w:rPr>
          <w:b/>
          <w:sz w:val="28"/>
          <w:szCs w:val="28"/>
        </w:rPr>
      </w:pPr>
      <w:r w:rsidRPr="005A1A72">
        <w:rPr>
          <w:b/>
          <w:sz w:val="28"/>
          <w:szCs w:val="28"/>
        </w:rPr>
        <w:t>W</w:t>
      </w:r>
    </w:p>
    <w:p w:rsidR="005A1A72" w:rsidRDefault="00226ECF" w:rsidP="00070B6E">
      <w:pPr>
        <w:jc w:val="center"/>
        <w:rPr>
          <w:b/>
          <w:sz w:val="28"/>
          <w:szCs w:val="28"/>
        </w:rPr>
      </w:pPr>
      <w:r w:rsidRPr="005A1A72">
        <w:rPr>
          <w:b/>
          <w:sz w:val="28"/>
          <w:szCs w:val="28"/>
        </w:rPr>
        <w:t xml:space="preserve"> ZESPOLE SZKÓŁ TECHNICZNYCH IM. GEN. WŁADYSŁAWA ANDERSA </w:t>
      </w:r>
    </w:p>
    <w:p w:rsidR="00070B6E" w:rsidRPr="005A1A72" w:rsidRDefault="00226ECF" w:rsidP="00070B6E">
      <w:pPr>
        <w:jc w:val="center"/>
        <w:rPr>
          <w:b/>
          <w:sz w:val="28"/>
          <w:szCs w:val="28"/>
        </w:rPr>
      </w:pPr>
      <w:r w:rsidRPr="005A1A72">
        <w:rPr>
          <w:b/>
          <w:sz w:val="28"/>
          <w:szCs w:val="28"/>
        </w:rPr>
        <w:t>W BIAŁYMSTOKU</w:t>
      </w:r>
    </w:p>
    <w:p w:rsidR="00D87A50" w:rsidRPr="005A1A72" w:rsidRDefault="00226ECF" w:rsidP="00070B6E">
      <w:pPr>
        <w:jc w:val="center"/>
        <w:rPr>
          <w:b/>
          <w:sz w:val="28"/>
          <w:szCs w:val="28"/>
        </w:rPr>
      </w:pPr>
      <w:r w:rsidRPr="005A1A72">
        <w:rPr>
          <w:b/>
          <w:sz w:val="28"/>
          <w:szCs w:val="28"/>
        </w:rPr>
        <w:t>W ROKU SZKOLNYM 2020/2021</w:t>
      </w:r>
    </w:p>
    <w:p w:rsidR="00070B6E" w:rsidRPr="005A1A72" w:rsidRDefault="00070B6E">
      <w:pPr>
        <w:rPr>
          <w:b/>
          <w:sz w:val="28"/>
          <w:szCs w:val="28"/>
        </w:rPr>
      </w:pPr>
    </w:p>
    <w:p w:rsidR="00070B6E" w:rsidRDefault="00070B6E"/>
    <w:tbl>
      <w:tblPr>
        <w:tblStyle w:val="Tabela-Siatka"/>
        <w:tblW w:w="0" w:type="auto"/>
        <w:jc w:val="center"/>
        <w:tblInd w:w="-618" w:type="dxa"/>
        <w:tblBorders>
          <w:top w:val="single" w:sz="8" w:space="0" w:color="002060"/>
          <w:left w:val="single" w:sz="8" w:space="0" w:color="002060"/>
          <w:bottom w:val="single" w:sz="8" w:space="0" w:color="002060"/>
          <w:right w:val="single" w:sz="8" w:space="0" w:color="002060"/>
          <w:insideH w:val="single" w:sz="8" w:space="0" w:color="002060"/>
          <w:insideV w:val="single" w:sz="8" w:space="0" w:color="002060"/>
        </w:tblBorders>
        <w:shd w:val="clear" w:color="auto" w:fill="EEECE1" w:themeFill="background2"/>
        <w:tblLayout w:type="fixed"/>
        <w:tblLook w:val="04A0" w:firstRow="1" w:lastRow="0" w:firstColumn="1" w:lastColumn="0" w:noHBand="0" w:noVBand="1"/>
      </w:tblPr>
      <w:tblGrid>
        <w:gridCol w:w="2835"/>
        <w:gridCol w:w="4200"/>
        <w:gridCol w:w="1728"/>
      </w:tblGrid>
      <w:tr w:rsidR="00226ECF" w:rsidTr="005A1A72">
        <w:trPr>
          <w:jc w:val="center"/>
        </w:trPr>
        <w:tc>
          <w:tcPr>
            <w:tcW w:w="8763" w:type="dxa"/>
            <w:gridSpan w:val="3"/>
            <w:shd w:val="clear" w:color="auto" w:fill="BFBFBF" w:themeFill="background1" w:themeFillShade="BF"/>
            <w:vAlign w:val="center"/>
          </w:tcPr>
          <w:p w:rsidR="00226ECF" w:rsidRPr="00226ECF" w:rsidRDefault="00226ECF" w:rsidP="00226ECF">
            <w:pPr>
              <w:jc w:val="center"/>
              <w:rPr>
                <w:b/>
              </w:rPr>
            </w:pPr>
            <w:r w:rsidRPr="00226ECF">
              <w:rPr>
                <w:b/>
                <w:sz w:val="28"/>
                <w:szCs w:val="28"/>
              </w:rPr>
              <w:t>TECHNIKUM NR 3</w:t>
            </w:r>
          </w:p>
        </w:tc>
      </w:tr>
      <w:tr w:rsidR="00AC5EE7" w:rsidTr="005A1A72">
        <w:trPr>
          <w:jc w:val="center"/>
        </w:trPr>
        <w:tc>
          <w:tcPr>
            <w:tcW w:w="2835" w:type="dxa"/>
            <w:shd w:val="clear" w:color="auto" w:fill="D9D9D9" w:themeFill="background1" w:themeFillShade="D9"/>
          </w:tcPr>
          <w:p w:rsidR="00AC5EE7" w:rsidRPr="00226ECF" w:rsidRDefault="00AC5EE7">
            <w:pPr>
              <w:rPr>
                <w:b/>
              </w:rPr>
            </w:pPr>
            <w:r w:rsidRPr="00226ECF">
              <w:rPr>
                <w:b/>
              </w:rPr>
              <w:t>ZAWÓD</w:t>
            </w:r>
          </w:p>
        </w:tc>
        <w:tc>
          <w:tcPr>
            <w:tcW w:w="4200" w:type="dxa"/>
            <w:shd w:val="clear" w:color="auto" w:fill="D9D9D9" w:themeFill="background1" w:themeFillShade="D9"/>
          </w:tcPr>
          <w:p w:rsidR="00AC5EE7" w:rsidRPr="00226ECF" w:rsidRDefault="00AC5EE7">
            <w:pPr>
              <w:rPr>
                <w:b/>
              </w:rPr>
            </w:pPr>
            <w:r w:rsidRPr="00226ECF">
              <w:rPr>
                <w:b/>
              </w:rPr>
              <w:t>KWALIFIKACJE</w:t>
            </w:r>
          </w:p>
        </w:tc>
        <w:tc>
          <w:tcPr>
            <w:tcW w:w="1728" w:type="dxa"/>
            <w:shd w:val="clear" w:color="auto" w:fill="D9D9D9" w:themeFill="background1" w:themeFillShade="D9"/>
          </w:tcPr>
          <w:p w:rsidR="00AC5EE7" w:rsidRPr="00226ECF" w:rsidRDefault="00AC5EE7">
            <w:pPr>
              <w:rPr>
                <w:b/>
              </w:rPr>
            </w:pPr>
            <w:r w:rsidRPr="00226ECF">
              <w:rPr>
                <w:b/>
              </w:rPr>
              <w:t>CYKL KSZTAŁCENIA</w:t>
            </w:r>
          </w:p>
        </w:tc>
      </w:tr>
      <w:tr w:rsidR="00AC5EE7" w:rsidTr="005A1A72">
        <w:trPr>
          <w:jc w:val="center"/>
        </w:trPr>
        <w:tc>
          <w:tcPr>
            <w:tcW w:w="2835" w:type="dxa"/>
            <w:shd w:val="clear" w:color="auto" w:fill="EEECE1" w:themeFill="background2"/>
          </w:tcPr>
          <w:p w:rsidR="00AC5EE7" w:rsidRPr="00226ECF" w:rsidRDefault="00AC5EE7" w:rsidP="00070B6E">
            <w:pPr>
              <w:rPr>
                <w:b/>
              </w:rPr>
            </w:pPr>
            <w:r w:rsidRPr="00226ECF">
              <w:rPr>
                <w:b/>
              </w:rPr>
              <w:t>Technik mechanik</w:t>
            </w:r>
          </w:p>
        </w:tc>
        <w:tc>
          <w:tcPr>
            <w:tcW w:w="4200" w:type="dxa"/>
            <w:shd w:val="clear" w:color="auto" w:fill="EEECE1" w:themeFill="background2"/>
          </w:tcPr>
          <w:p w:rsidR="00AC5EE7" w:rsidRPr="00350B51" w:rsidRDefault="00AC5EE7" w:rsidP="00350B51">
            <w:pPr>
              <w:jc w:val="left"/>
            </w:pPr>
            <w:r w:rsidRPr="00AC5EE7">
              <w:rPr>
                <w:b/>
              </w:rPr>
              <w:t>MEC.05.</w:t>
            </w:r>
            <w:r w:rsidRPr="00350B51">
              <w:t xml:space="preserve"> Użytkowanie obrabiarek skrawających</w:t>
            </w:r>
          </w:p>
          <w:p w:rsidR="00AC5EE7" w:rsidRDefault="00AC5EE7" w:rsidP="00226ECF">
            <w:pPr>
              <w:jc w:val="left"/>
            </w:pPr>
            <w:r w:rsidRPr="00AC5EE7">
              <w:rPr>
                <w:b/>
              </w:rPr>
              <w:t>MEC.09.</w:t>
            </w:r>
            <w:r w:rsidRPr="00350B51">
              <w:t xml:space="preserve"> Organizacja i nadzorowanie procesów produkcji maszyn i urządzeń</w:t>
            </w:r>
          </w:p>
        </w:tc>
        <w:tc>
          <w:tcPr>
            <w:tcW w:w="1728" w:type="dxa"/>
            <w:shd w:val="clear" w:color="auto" w:fill="EEECE1" w:themeFill="background2"/>
          </w:tcPr>
          <w:p w:rsidR="00AC5EE7" w:rsidRDefault="00AC5EE7" w:rsidP="00070B6E">
            <w:pPr>
              <w:jc w:val="left"/>
            </w:pPr>
            <w:r>
              <w:t>5 LAT</w:t>
            </w:r>
          </w:p>
        </w:tc>
      </w:tr>
      <w:tr w:rsidR="00AC5EE7" w:rsidTr="005A1A72">
        <w:trPr>
          <w:jc w:val="center"/>
        </w:trPr>
        <w:tc>
          <w:tcPr>
            <w:tcW w:w="2835" w:type="dxa"/>
            <w:shd w:val="clear" w:color="auto" w:fill="EEECE1" w:themeFill="background2"/>
          </w:tcPr>
          <w:p w:rsidR="00AC5EE7" w:rsidRPr="00226ECF" w:rsidRDefault="00AC5EE7" w:rsidP="00226ECF">
            <w:pPr>
              <w:jc w:val="left"/>
              <w:rPr>
                <w:b/>
              </w:rPr>
            </w:pPr>
            <w:r w:rsidRPr="00226ECF">
              <w:rPr>
                <w:b/>
              </w:rPr>
              <w:t>Technik pojazdów samochodowych</w:t>
            </w:r>
          </w:p>
        </w:tc>
        <w:tc>
          <w:tcPr>
            <w:tcW w:w="4200" w:type="dxa"/>
            <w:shd w:val="clear" w:color="auto" w:fill="EEECE1" w:themeFill="background2"/>
          </w:tcPr>
          <w:p w:rsidR="00AC5EE7" w:rsidRPr="00350B51" w:rsidRDefault="00AC5EE7" w:rsidP="00350B51">
            <w:pPr>
              <w:jc w:val="left"/>
            </w:pPr>
            <w:r w:rsidRPr="00AC5EE7">
              <w:rPr>
                <w:b/>
              </w:rPr>
              <w:t>MOT.05.</w:t>
            </w:r>
            <w:r>
              <w:t xml:space="preserve"> </w:t>
            </w:r>
            <w:r w:rsidRPr="00350B51">
              <w:t xml:space="preserve">Obsługa, diagnozowanie oraz naprawa pojazdów samochodowych </w:t>
            </w:r>
          </w:p>
          <w:p w:rsidR="00AC5EE7" w:rsidRDefault="00AC5EE7" w:rsidP="00350B51">
            <w:pPr>
              <w:jc w:val="left"/>
            </w:pPr>
            <w:r w:rsidRPr="00AC5EE7">
              <w:rPr>
                <w:b/>
              </w:rPr>
              <w:t>MOT.06.</w:t>
            </w:r>
            <w:r w:rsidRPr="00350B51">
              <w:t xml:space="preserve"> Organizacja i prowadzenie procesu obsługi pojazdów samochodowych</w:t>
            </w:r>
          </w:p>
        </w:tc>
        <w:tc>
          <w:tcPr>
            <w:tcW w:w="1728" w:type="dxa"/>
            <w:shd w:val="clear" w:color="auto" w:fill="EEECE1" w:themeFill="background2"/>
          </w:tcPr>
          <w:p w:rsidR="00AC5EE7" w:rsidRDefault="00AC5EE7" w:rsidP="00070B6E">
            <w:pPr>
              <w:jc w:val="left"/>
            </w:pPr>
            <w:r>
              <w:t>5 LAT</w:t>
            </w:r>
          </w:p>
        </w:tc>
      </w:tr>
      <w:tr w:rsidR="00AC5EE7" w:rsidTr="005A1A72">
        <w:trPr>
          <w:jc w:val="center"/>
        </w:trPr>
        <w:tc>
          <w:tcPr>
            <w:tcW w:w="2835" w:type="dxa"/>
            <w:shd w:val="clear" w:color="auto" w:fill="EEECE1" w:themeFill="background2"/>
          </w:tcPr>
          <w:p w:rsidR="00AC5EE7" w:rsidRPr="00226ECF" w:rsidRDefault="00AC5EE7" w:rsidP="00070B6E">
            <w:pPr>
              <w:rPr>
                <w:b/>
              </w:rPr>
            </w:pPr>
            <w:r w:rsidRPr="00226ECF">
              <w:rPr>
                <w:b/>
              </w:rPr>
              <w:t>T</w:t>
            </w:r>
            <w:r w:rsidRPr="00226ECF">
              <w:rPr>
                <w:b/>
              </w:rPr>
              <w:t>echnik programista</w:t>
            </w:r>
          </w:p>
        </w:tc>
        <w:tc>
          <w:tcPr>
            <w:tcW w:w="4200" w:type="dxa"/>
            <w:shd w:val="clear" w:color="auto" w:fill="EEECE1" w:themeFill="background2"/>
          </w:tcPr>
          <w:p w:rsidR="00AC5EE7" w:rsidRPr="00350B51" w:rsidRDefault="00AC5EE7" w:rsidP="00350B51">
            <w:pPr>
              <w:jc w:val="left"/>
            </w:pPr>
            <w:r w:rsidRPr="00AC5EE7">
              <w:rPr>
                <w:b/>
              </w:rPr>
              <w:t>INF.03.</w:t>
            </w:r>
            <w:r w:rsidRPr="00350B51">
              <w:t xml:space="preserve"> Tworzenie i administrowanie stronami i aplikacjami internetowymi oraz bazami danych </w:t>
            </w:r>
          </w:p>
          <w:p w:rsidR="00AC5EE7" w:rsidRDefault="00AC5EE7" w:rsidP="00226ECF">
            <w:pPr>
              <w:jc w:val="left"/>
            </w:pPr>
            <w:r w:rsidRPr="00AC5EE7">
              <w:rPr>
                <w:b/>
              </w:rPr>
              <w:t>INF.04.</w:t>
            </w:r>
            <w:r w:rsidRPr="00350B51">
              <w:t xml:space="preserve"> Projektowanie, programowanie i testowanie aplikacji</w:t>
            </w:r>
          </w:p>
        </w:tc>
        <w:tc>
          <w:tcPr>
            <w:tcW w:w="1728" w:type="dxa"/>
            <w:shd w:val="clear" w:color="auto" w:fill="EEECE1" w:themeFill="background2"/>
          </w:tcPr>
          <w:p w:rsidR="00AC5EE7" w:rsidRDefault="00AC5EE7" w:rsidP="00070B6E">
            <w:pPr>
              <w:jc w:val="left"/>
            </w:pPr>
            <w:r w:rsidRPr="000721F4">
              <w:t>5 LAT</w:t>
            </w:r>
          </w:p>
        </w:tc>
      </w:tr>
      <w:tr w:rsidR="00AC5EE7" w:rsidTr="005A1A72">
        <w:trPr>
          <w:jc w:val="center"/>
        </w:trPr>
        <w:tc>
          <w:tcPr>
            <w:tcW w:w="2835" w:type="dxa"/>
            <w:shd w:val="clear" w:color="auto" w:fill="EEECE1" w:themeFill="background2"/>
          </w:tcPr>
          <w:p w:rsidR="00AC5EE7" w:rsidRPr="00226ECF" w:rsidRDefault="00AC5EE7" w:rsidP="00070B6E">
            <w:pPr>
              <w:rPr>
                <w:b/>
              </w:rPr>
            </w:pPr>
            <w:r w:rsidRPr="00226ECF">
              <w:rPr>
                <w:b/>
              </w:rPr>
              <w:t>Technik technologii drewna</w:t>
            </w:r>
          </w:p>
        </w:tc>
        <w:tc>
          <w:tcPr>
            <w:tcW w:w="4200" w:type="dxa"/>
            <w:shd w:val="clear" w:color="auto" w:fill="EEECE1" w:themeFill="background2"/>
          </w:tcPr>
          <w:p w:rsidR="00AC5EE7" w:rsidRPr="00AC5EE7" w:rsidRDefault="00AC5EE7" w:rsidP="00AC5EE7">
            <w:pPr>
              <w:jc w:val="left"/>
            </w:pPr>
            <w:r w:rsidRPr="00AC5EE7">
              <w:rPr>
                <w:b/>
              </w:rPr>
              <w:t>DRM.04.</w:t>
            </w:r>
            <w:r w:rsidRPr="00AC5EE7">
              <w:t xml:space="preserve"> Wytwarzanie wyrobów z drewna i materiałów drewnopochodnych </w:t>
            </w:r>
          </w:p>
          <w:p w:rsidR="00AC5EE7" w:rsidRDefault="00AC5EE7" w:rsidP="00AC5EE7">
            <w:pPr>
              <w:jc w:val="left"/>
            </w:pPr>
            <w:r w:rsidRPr="00AC5EE7">
              <w:rPr>
                <w:b/>
              </w:rPr>
              <w:t>DRM.08.</w:t>
            </w:r>
            <w:r w:rsidRPr="00AC5EE7">
              <w:t xml:space="preserve"> Organizacja i prowadzenie procesów przetwarzania drewna i materiałów drewnopochodnych</w:t>
            </w:r>
          </w:p>
        </w:tc>
        <w:tc>
          <w:tcPr>
            <w:tcW w:w="1728" w:type="dxa"/>
            <w:shd w:val="clear" w:color="auto" w:fill="EEECE1" w:themeFill="background2"/>
          </w:tcPr>
          <w:p w:rsidR="00AC5EE7" w:rsidRDefault="00AC5EE7" w:rsidP="00070B6E">
            <w:pPr>
              <w:jc w:val="left"/>
            </w:pPr>
            <w:r w:rsidRPr="000721F4">
              <w:t>5 LAT</w:t>
            </w:r>
          </w:p>
        </w:tc>
      </w:tr>
      <w:tr w:rsidR="00AC5EE7" w:rsidTr="005A1A72">
        <w:trPr>
          <w:jc w:val="center"/>
        </w:trPr>
        <w:tc>
          <w:tcPr>
            <w:tcW w:w="2835" w:type="dxa"/>
            <w:shd w:val="clear" w:color="auto" w:fill="EEECE1" w:themeFill="background2"/>
          </w:tcPr>
          <w:p w:rsidR="00AC5EE7" w:rsidRPr="00226ECF" w:rsidRDefault="00AC5EE7" w:rsidP="00226ECF">
            <w:pPr>
              <w:jc w:val="left"/>
              <w:rPr>
                <w:b/>
              </w:rPr>
            </w:pPr>
            <w:r w:rsidRPr="00226ECF">
              <w:rPr>
                <w:b/>
              </w:rPr>
              <w:t>Technik transportu kolejowego</w:t>
            </w:r>
          </w:p>
        </w:tc>
        <w:tc>
          <w:tcPr>
            <w:tcW w:w="4200" w:type="dxa"/>
            <w:shd w:val="clear" w:color="auto" w:fill="EEECE1" w:themeFill="background2"/>
          </w:tcPr>
          <w:p w:rsidR="00AC5EE7" w:rsidRPr="00AC5EE7" w:rsidRDefault="00AC5EE7" w:rsidP="00AC5EE7">
            <w:pPr>
              <w:jc w:val="left"/>
            </w:pPr>
            <w:r w:rsidRPr="00AC5EE7">
              <w:rPr>
                <w:b/>
              </w:rPr>
              <w:t>TKO.07.</w:t>
            </w:r>
            <w:r w:rsidRPr="00AC5EE7">
              <w:t xml:space="preserve"> Organizacja i prowadzenie ruchu pociągów</w:t>
            </w:r>
          </w:p>
          <w:p w:rsidR="00AC5EE7" w:rsidRDefault="00AC5EE7" w:rsidP="00AC5EE7">
            <w:pPr>
              <w:jc w:val="left"/>
            </w:pPr>
            <w:r w:rsidRPr="00AC5EE7">
              <w:rPr>
                <w:b/>
              </w:rPr>
              <w:t>TKO.08.</w:t>
            </w:r>
            <w:r w:rsidRPr="00AC5EE7">
              <w:t>Planowanie i realizacja przewozów kolejowych</w:t>
            </w:r>
          </w:p>
        </w:tc>
        <w:tc>
          <w:tcPr>
            <w:tcW w:w="1728" w:type="dxa"/>
            <w:shd w:val="clear" w:color="auto" w:fill="EEECE1" w:themeFill="background2"/>
          </w:tcPr>
          <w:p w:rsidR="00AC5EE7" w:rsidRDefault="00AC5EE7" w:rsidP="00070B6E">
            <w:pPr>
              <w:jc w:val="left"/>
            </w:pPr>
            <w:r w:rsidRPr="000721F4">
              <w:t>5 LAT</w:t>
            </w:r>
          </w:p>
        </w:tc>
      </w:tr>
      <w:tr w:rsidR="00AC5EE7" w:rsidTr="005A1A72">
        <w:trPr>
          <w:jc w:val="center"/>
        </w:trPr>
        <w:tc>
          <w:tcPr>
            <w:tcW w:w="2835" w:type="dxa"/>
            <w:shd w:val="clear" w:color="auto" w:fill="EEECE1" w:themeFill="background2"/>
          </w:tcPr>
          <w:p w:rsidR="00AC5EE7" w:rsidRPr="00226ECF" w:rsidRDefault="00AC5EE7" w:rsidP="00070B6E">
            <w:pPr>
              <w:jc w:val="left"/>
              <w:rPr>
                <w:b/>
              </w:rPr>
            </w:pPr>
            <w:r w:rsidRPr="00226ECF">
              <w:rPr>
                <w:b/>
              </w:rPr>
              <w:t xml:space="preserve">Technik żywienia i usług gastronomicznych </w:t>
            </w:r>
          </w:p>
          <w:p w:rsidR="00AC5EE7" w:rsidRPr="00226ECF" w:rsidRDefault="00AC5EE7" w:rsidP="00070B6E">
            <w:pPr>
              <w:jc w:val="left"/>
              <w:rPr>
                <w:b/>
              </w:rPr>
            </w:pPr>
          </w:p>
        </w:tc>
        <w:tc>
          <w:tcPr>
            <w:tcW w:w="4200" w:type="dxa"/>
            <w:shd w:val="clear" w:color="auto" w:fill="EEECE1" w:themeFill="background2"/>
          </w:tcPr>
          <w:p w:rsidR="00AC5EE7" w:rsidRPr="00AC5EE7" w:rsidRDefault="00AC5EE7" w:rsidP="00AC5EE7">
            <w:r w:rsidRPr="00AC5EE7">
              <w:rPr>
                <w:b/>
              </w:rPr>
              <w:t>HGT.02.</w:t>
            </w:r>
            <w:r w:rsidRPr="00AC5EE7">
              <w:t xml:space="preserve"> Przygotowanie i wydawanie dań</w:t>
            </w:r>
          </w:p>
          <w:p w:rsidR="00AC5EE7" w:rsidRDefault="00AC5EE7" w:rsidP="00226ECF">
            <w:pPr>
              <w:jc w:val="left"/>
            </w:pPr>
            <w:r w:rsidRPr="00AC5EE7">
              <w:rPr>
                <w:b/>
              </w:rPr>
              <w:t>HGT.12.</w:t>
            </w:r>
            <w:r w:rsidR="00226ECF">
              <w:t xml:space="preserve"> </w:t>
            </w:r>
            <w:r w:rsidRPr="00AC5EE7">
              <w:t>Organizacja żywienia i usług gastronomicznych</w:t>
            </w:r>
          </w:p>
        </w:tc>
        <w:tc>
          <w:tcPr>
            <w:tcW w:w="1728" w:type="dxa"/>
            <w:shd w:val="clear" w:color="auto" w:fill="EEECE1" w:themeFill="background2"/>
          </w:tcPr>
          <w:p w:rsidR="00AC5EE7" w:rsidRDefault="00AC5EE7" w:rsidP="00070B6E">
            <w:pPr>
              <w:jc w:val="left"/>
            </w:pPr>
            <w:r w:rsidRPr="000721F4">
              <w:t>5 LAT</w:t>
            </w:r>
          </w:p>
        </w:tc>
      </w:tr>
      <w:tr w:rsidR="00226ECF" w:rsidTr="005A1A72">
        <w:trPr>
          <w:jc w:val="center"/>
        </w:trPr>
        <w:tc>
          <w:tcPr>
            <w:tcW w:w="8763" w:type="dxa"/>
            <w:gridSpan w:val="3"/>
            <w:shd w:val="clear" w:color="auto" w:fill="BFBFBF" w:themeFill="background1" w:themeFillShade="BF"/>
          </w:tcPr>
          <w:p w:rsidR="00226ECF" w:rsidRPr="00226ECF" w:rsidRDefault="00226ECF" w:rsidP="00226ECF">
            <w:pPr>
              <w:jc w:val="center"/>
              <w:rPr>
                <w:b/>
                <w:sz w:val="28"/>
                <w:szCs w:val="28"/>
              </w:rPr>
            </w:pPr>
            <w:r w:rsidRPr="00226ECF">
              <w:rPr>
                <w:b/>
                <w:sz w:val="28"/>
                <w:szCs w:val="28"/>
              </w:rPr>
              <w:t>BRANŻOWA SZKOŁA I STOPNIA NR 3</w:t>
            </w:r>
          </w:p>
        </w:tc>
      </w:tr>
      <w:tr w:rsidR="00226ECF" w:rsidTr="005A1A72">
        <w:trPr>
          <w:jc w:val="center"/>
        </w:trPr>
        <w:tc>
          <w:tcPr>
            <w:tcW w:w="2835" w:type="dxa"/>
            <w:shd w:val="clear" w:color="auto" w:fill="D9D9D9" w:themeFill="background1" w:themeFillShade="D9"/>
          </w:tcPr>
          <w:p w:rsidR="00226ECF" w:rsidRPr="00226ECF" w:rsidRDefault="00226ECF" w:rsidP="00226ECF">
            <w:pPr>
              <w:jc w:val="left"/>
              <w:rPr>
                <w:b/>
              </w:rPr>
            </w:pPr>
            <w:r w:rsidRPr="00226ECF">
              <w:rPr>
                <w:b/>
              </w:rPr>
              <w:t>ZAWÓD</w:t>
            </w:r>
          </w:p>
        </w:tc>
        <w:tc>
          <w:tcPr>
            <w:tcW w:w="4200" w:type="dxa"/>
            <w:shd w:val="clear" w:color="auto" w:fill="D9D9D9" w:themeFill="background1" w:themeFillShade="D9"/>
          </w:tcPr>
          <w:p w:rsidR="00226ECF" w:rsidRPr="00226ECF" w:rsidRDefault="00226ECF" w:rsidP="00226ECF">
            <w:pPr>
              <w:jc w:val="left"/>
              <w:rPr>
                <w:b/>
              </w:rPr>
            </w:pPr>
            <w:r w:rsidRPr="00226ECF">
              <w:rPr>
                <w:b/>
              </w:rPr>
              <w:t>KWALIFIKACJE</w:t>
            </w:r>
          </w:p>
        </w:tc>
        <w:tc>
          <w:tcPr>
            <w:tcW w:w="1728" w:type="dxa"/>
            <w:shd w:val="clear" w:color="auto" w:fill="D9D9D9" w:themeFill="background1" w:themeFillShade="D9"/>
          </w:tcPr>
          <w:p w:rsidR="00226ECF" w:rsidRPr="00226ECF" w:rsidRDefault="00226ECF" w:rsidP="00226ECF">
            <w:pPr>
              <w:jc w:val="left"/>
              <w:rPr>
                <w:b/>
              </w:rPr>
            </w:pPr>
            <w:r w:rsidRPr="00226ECF">
              <w:rPr>
                <w:b/>
              </w:rPr>
              <w:t>CYKL KSZTAŁCENIA</w:t>
            </w:r>
          </w:p>
        </w:tc>
      </w:tr>
      <w:tr w:rsidR="00AC5EE7" w:rsidTr="005A1A72">
        <w:trPr>
          <w:jc w:val="center"/>
        </w:trPr>
        <w:tc>
          <w:tcPr>
            <w:tcW w:w="2835" w:type="dxa"/>
            <w:shd w:val="clear" w:color="auto" w:fill="EEECE1" w:themeFill="background2"/>
          </w:tcPr>
          <w:p w:rsidR="00AC5EE7" w:rsidRPr="00226ECF" w:rsidRDefault="00AC5EE7" w:rsidP="00226ECF">
            <w:pPr>
              <w:jc w:val="left"/>
              <w:rPr>
                <w:b/>
              </w:rPr>
            </w:pPr>
            <w:r w:rsidRPr="00226ECF">
              <w:rPr>
                <w:b/>
                <w:bCs/>
              </w:rPr>
              <w:t>Kucharz</w:t>
            </w:r>
          </w:p>
        </w:tc>
        <w:tc>
          <w:tcPr>
            <w:tcW w:w="4200" w:type="dxa"/>
            <w:shd w:val="clear" w:color="auto" w:fill="EEECE1" w:themeFill="background2"/>
          </w:tcPr>
          <w:p w:rsidR="00AC5EE7" w:rsidRDefault="00AC5EE7" w:rsidP="00350B51">
            <w:pPr>
              <w:jc w:val="left"/>
            </w:pPr>
            <w:r w:rsidRPr="00AC5EE7">
              <w:rPr>
                <w:b/>
              </w:rPr>
              <w:t>HGT.02.</w:t>
            </w:r>
            <w:r>
              <w:t xml:space="preserve"> </w:t>
            </w:r>
            <w:r w:rsidRPr="00350B51">
              <w:t>Przygotowanie i wydawanie dań</w:t>
            </w:r>
          </w:p>
        </w:tc>
        <w:tc>
          <w:tcPr>
            <w:tcW w:w="1728" w:type="dxa"/>
            <w:shd w:val="clear" w:color="auto" w:fill="EEECE1" w:themeFill="background2"/>
          </w:tcPr>
          <w:p w:rsidR="00AC5EE7" w:rsidRPr="000721F4" w:rsidRDefault="00AC5EE7" w:rsidP="00070B6E">
            <w:pPr>
              <w:jc w:val="left"/>
            </w:pPr>
            <w:r>
              <w:t>3 LATA</w:t>
            </w:r>
          </w:p>
        </w:tc>
      </w:tr>
      <w:tr w:rsidR="00226ECF" w:rsidTr="005A1A72">
        <w:trPr>
          <w:jc w:val="center"/>
        </w:trPr>
        <w:tc>
          <w:tcPr>
            <w:tcW w:w="2835" w:type="dxa"/>
            <w:shd w:val="clear" w:color="auto" w:fill="EEECE1" w:themeFill="background2"/>
          </w:tcPr>
          <w:p w:rsidR="00226ECF" w:rsidRPr="00226ECF" w:rsidRDefault="00226ECF" w:rsidP="00226ECF">
            <w:pPr>
              <w:jc w:val="left"/>
              <w:rPr>
                <w:b/>
              </w:rPr>
            </w:pPr>
            <w:r w:rsidRPr="00226ECF">
              <w:rPr>
                <w:b/>
                <w:bCs/>
              </w:rPr>
              <w:t>Kierowca mechanik</w:t>
            </w:r>
          </w:p>
        </w:tc>
        <w:tc>
          <w:tcPr>
            <w:tcW w:w="4200" w:type="dxa"/>
            <w:shd w:val="clear" w:color="auto" w:fill="EEECE1" w:themeFill="background2"/>
          </w:tcPr>
          <w:p w:rsidR="00226ECF" w:rsidRPr="00350B51" w:rsidRDefault="00226ECF" w:rsidP="00350B51">
            <w:pPr>
              <w:jc w:val="left"/>
            </w:pPr>
            <w:r w:rsidRPr="00AC5EE7">
              <w:rPr>
                <w:b/>
              </w:rPr>
              <w:t>TDR.01.</w:t>
            </w:r>
            <w:r w:rsidRPr="00350B51">
              <w:t xml:space="preserve"> Eksploatacja środków transportu drogowego</w:t>
            </w:r>
          </w:p>
        </w:tc>
        <w:tc>
          <w:tcPr>
            <w:tcW w:w="1728" w:type="dxa"/>
            <w:shd w:val="clear" w:color="auto" w:fill="EEECE1" w:themeFill="background2"/>
          </w:tcPr>
          <w:p w:rsidR="00226ECF" w:rsidRDefault="00226ECF">
            <w:r w:rsidRPr="003133E6">
              <w:t>3 LATA</w:t>
            </w:r>
          </w:p>
        </w:tc>
      </w:tr>
      <w:tr w:rsidR="00226ECF" w:rsidTr="005A1A72">
        <w:trPr>
          <w:jc w:val="center"/>
        </w:trPr>
        <w:tc>
          <w:tcPr>
            <w:tcW w:w="2835" w:type="dxa"/>
            <w:shd w:val="clear" w:color="auto" w:fill="EEECE1" w:themeFill="background2"/>
          </w:tcPr>
          <w:p w:rsidR="00226ECF" w:rsidRPr="00226ECF" w:rsidRDefault="00226ECF" w:rsidP="00226ECF">
            <w:pPr>
              <w:jc w:val="left"/>
              <w:rPr>
                <w:b/>
              </w:rPr>
            </w:pPr>
            <w:r w:rsidRPr="00226ECF">
              <w:rPr>
                <w:b/>
                <w:bCs/>
              </w:rPr>
              <w:t>Mechanik pojazdów samochodowych</w:t>
            </w:r>
          </w:p>
        </w:tc>
        <w:tc>
          <w:tcPr>
            <w:tcW w:w="4200" w:type="dxa"/>
            <w:shd w:val="clear" w:color="auto" w:fill="EEECE1" w:themeFill="background2"/>
          </w:tcPr>
          <w:p w:rsidR="00226ECF" w:rsidRPr="00350B51" w:rsidRDefault="00226ECF" w:rsidP="00350B51">
            <w:pPr>
              <w:jc w:val="left"/>
            </w:pPr>
            <w:r w:rsidRPr="00AC5EE7">
              <w:rPr>
                <w:b/>
              </w:rPr>
              <w:t>MOT.05.</w:t>
            </w:r>
            <w:r w:rsidRPr="00350B51">
              <w:t xml:space="preserve"> Obsługa, diagnozowanie oraz naprawa pojazdów samochodowych</w:t>
            </w:r>
          </w:p>
        </w:tc>
        <w:tc>
          <w:tcPr>
            <w:tcW w:w="1728" w:type="dxa"/>
            <w:shd w:val="clear" w:color="auto" w:fill="EEECE1" w:themeFill="background2"/>
          </w:tcPr>
          <w:p w:rsidR="00226ECF" w:rsidRDefault="00226ECF">
            <w:r w:rsidRPr="003133E6">
              <w:t>3 LATA</w:t>
            </w:r>
          </w:p>
        </w:tc>
      </w:tr>
      <w:tr w:rsidR="00226ECF" w:rsidTr="005A1A72">
        <w:trPr>
          <w:jc w:val="center"/>
        </w:trPr>
        <w:tc>
          <w:tcPr>
            <w:tcW w:w="2835" w:type="dxa"/>
            <w:shd w:val="clear" w:color="auto" w:fill="EEECE1" w:themeFill="background2"/>
          </w:tcPr>
          <w:p w:rsidR="00226ECF" w:rsidRPr="00226ECF" w:rsidRDefault="00226ECF" w:rsidP="00226ECF">
            <w:pPr>
              <w:jc w:val="left"/>
              <w:rPr>
                <w:b/>
              </w:rPr>
            </w:pPr>
            <w:r w:rsidRPr="00226ECF">
              <w:rPr>
                <w:b/>
                <w:bCs/>
              </w:rPr>
              <w:t>Operator obrabiarek skrawających</w:t>
            </w:r>
          </w:p>
        </w:tc>
        <w:tc>
          <w:tcPr>
            <w:tcW w:w="4200" w:type="dxa"/>
            <w:shd w:val="clear" w:color="auto" w:fill="EEECE1" w:themeFill="background2"/>
          </w:tcPr>
          <w:p w:rsidR="00226ECF" w:rsidRPr="00350B51" w:rsidRDefault="00226ECF" w:rsidP="00350B51">
            <w:pPr>
              <w:jc w:val="left"/>
            </w:pPr>
            <w:r w:rsidRPr="00AC5EE7">
              <w:rPr>
                <w:b/>
              </w:rPr>
              <w:t>MEC.05.</w:t>
            </w:r>
            <w:r w:rsidRPr="00350B51">
              <w:t xml:space="preserve"> Użytkowanie obrabiarek skrawających</w:t>
            </w:r>
          </w:p>
        </w:tc>
        <w:tc>
          <w:tcPr>
            <w:tcW w:w="1728" w:type="dxa"/>
            <w:shd w:val="clear" w:color="auto" w:fill="EEECE1" w:themeFill="background2"/>
          </w:tcPr>
          <w:p w:rsidR="00226ECF" w:rsidRDefault="00226ECF">
            <w:r w:rsidRPr="003133E6">
              <w:t>3 LATA</w:t>
            </w:r>
          </w:p>
        </w:tc>
      </w:tr>
      <w:tr w:rsidR="00226ECF" w:rsidTr="005A1A72">
        <w:trPr>
          <w:jc w:val="center"/>
        </w:trPr>
        <w:tc>
          <w:tcPr>
            <w:tcW w:w="2835" w:type="dxa"/>
            <w:shd w:val="clear" w:color="auto" w:fill="EEECE1" w:themeFill="background2"/>
          </w:tcPr>
          <w:p w:rsidR="00226ECF" w:rsidRPr="00226ECF" w:rsidRDefault="00226ECF" w:rsidP="00226ECF">
            <w:pPr>
              <w:jc w:val="left"/>
              <w:rPr>
                <w:b/>
              </w:rPr>
            </w:pPr>
            <w:r w:rsidRPr="00226ECF">
              <w:rPr>
                <w:b/>
                <w:bCs/>
              </w:rPr>
              <w:t>Blacharz samochodowy</w:t>
            </w:r>
          </w:p>
        </w:tc>
        <w:tc>
          <w:tcPr>
            <w:tcW w:w="4200" w:type="dxa"/>
            <w:shd w:val="clear" w:color="auto" w:fill="EEECE1" w:themeFill="background2"/>
          </w:tcPr>
          <w:p w:rsidR="00226ECF" w:rsidRPr="00350B51" w:rsidRDefault="00226ECF" w:rsidP="00350B51">
            <w:pPr>
              <w:jc w:val="left"/>
            </w:pPr>
            <w:r w:rsidRPr="00AC5EE7">
              <w:rPr>
                <w:b/>
              </w:rPr>
              <w:t>MOT.01.</w:t>
            </w:r>
            <w:r w:rsidRPr="00350B51">
              <w:t xml:space="preserve"> Diagnozowanie i naprawa nadwozi pojazdów samochodowych</w:t>
            </w:r>
          </w:p>
        </w:tc>
        <w:tc>
          <w:tcPr>
            <w:tcW w:w="1728" w:type="dxa"/>
            <w:shd w:val="clear" w:color="auto" w:fill="EEECE1" w:themeFill="background2"/>
          </w:tcPr>
          <w:p w:rsidR="00226ECF" w:rsidRDefault="00226ECF">
            <w:r w:rsidRPr="003133E6">
              <w:t>3 LATA</w:t>
            </w:r>
          </w:p>
        </w:tc>
        <w:bookmarkStart w:id="0" w:name="_GoBack"/>
        <w:bookmarkEnd w:id="0"/>
      </w:tr>
      <w:tr w:rsidR="00AC5EE7" w:rsidTr="005A1A72">
        <w:trPr>
          <w:jc w:val="center"/>
        </w:trPr>
        <w:tc>
          <w:tcPr>
            <w:tcW w:w="2835" w:type="dxa"/>
            <w:shd w:val="clear" w:color="auto" w:fill="EEECE1" w:themeFill="background2"/>
          </w:tcPr>
          <w:p w:rsidR="00AC5EE7" w:rsidRPr="00226ECF" w:rsidRDefault="00AC5EE7" w:rsidP="00226ECF">
            <w:pPr>
              <w:jc w:val="left"/>
              <w:rPr>
                <w:b/>
              </w:rPr>
            </w:pPr>
            <w:r w:rsidRPr="00226ECF">
              <w:rPr>
                <w:b/>
                <w:bCs/>
              </w:rPr>
              <w:t>S</w:t>
            </w:r>
            <w:r w:rsidRPr="00226ECF">
              <w:rPr>
                <w:b/>
                <w:bCs/>
              </w:rPr>
              <w:t>tolarz </w:t>
            </w:r>
          </w:p>
        </w:tc>
        <w:tc>
          <w:tcPr>
            <w:tcW w:w="4200" w:type="dxa"/>
            <w:shd w:val="clear" w:color="auto" w:fill="EEECE1" w:themeFill="background2"/>
          </w:tcPr>
          <w:p w:rsidR="00AC5EE7" w:rsidRPr="00350B51" w:rsidRDefault="00AC5EE7" w:rsidP="00350B51">
            <w:pPr>
              <w:jc w:val="left"/>
            </w:pPr>
            <w:r w:rsidRPr="00AC5EE7">
              <w:rPr>
                <w:b/>
              </w:rPr>
              <w:t>DRM.04.</w:t>
            </w:r>
            <w:r w:rsidRPr="00350B51">
              <w:t>Wytwarzanie wyrobów z drewna i materiałów drewnopochodnych</w:t>
            </w:r>
          </w:p>
        </w:tc>
        <w:tc>
          <w:tcPr>
            <w:tcW w:w="1728" w:type="dxa"/>
            <w:shd w:val="clear" w:color="auto" w:fill="EEECE1" w:themeFill="background2"/>
          </w:tcPr>
          <w:p w:rsidR="00AC5EE7" w:rsidRDefault="005A1A72" w:rsidP="00070B6E">
            <w:pPr>
              <w:jc w:val="left"/>
            </w:pPr>
            <w:r w:rsidRPr="005A1A72">
              <w:t>3 LATA</w:t>
            </w:r>
          </w:p>
        </w:tc>
      </w:tr>
    </w:tbl>
    <w:p w:rsidR="00070B6E" w:rsidRDefault="00070B6E"/>
    <w:sectPr w:rsidR="00070B6E" w:rsidSect="002F392A">
      <w:pgSz w:w="11906" w:h="16838"/>
      <w:pgMar w:top="543" w:right="1417" w:bottom="1417" w:left="1417" w:header="426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7E6" w:rsidRDefault="007C27E6" w:rsidP="002F392A">
      <w:r>
        <w:separator/>
      </w:r>
    </w:p>
  </w:endnote>
  <w:endnote w:type="continuationSeparator" w:id="0">
    <w:p w:rsidR="007C27E6" w:rsidRDefault="007C27E6" w:rsidP="002F3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7E6" w:rsidRDefault="007C27E6" w:rsidP="002F392A">
      <w:r>
        <w:separator/>
      </w:r>
    </w:p>
  </w:footnote>
  <w:footnote w:type="continuationSeparator" w:id="0">
    <w:p w:rsidR="007C27E6" w:rsidRDefault="007C27E6" w:rsidP="002F39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32B9A"/>
    <w:multiLevelType w:val="multilevel"/>
    <w:tmpl w:val="D0364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4C4521"/>
    <w:multiLevelType w:val="hybridMultilevel"/>
    <w:tmpl w:val="44D88258"/>
    <w:lvl w:ilvl="0" w:tplc="C854D54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6A69F4"/>
    <w:multiLevelType w:val="hybridMultilevel"/>
    <w:tmpl w:val="34A61EC4"/>
    <w:lvl w:ilvl="0" w:tplc="AE6CF5E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B16CED"/>
    <w:multiLevelType w:val="hybridMultilevel"/>
    <w:tmpl w:val="C9263C28"/>
    <w:lvl w:ilvl="0" w:tplc="AB88304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077F19"/>
    <w:multiLevelType w:val="multilevel"/>
    <w:tmpl w:val="79088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B6E"/>
    <w:rsid w:val="00070B6E"/>
    <w:rsid w:val="00226ECF"/>
    <w:rsid w:val="002F392A"/>
    <w:rsid w:val="00350B51"/>
    <w:rsid w:val="005A1A72"/>
    <w:rsid w:val="007C27E6"/>
    <w:rsid w:val="00AC5EE7"/>
    <w:rsid w:val="00D87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70B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70B6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F39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392A"/>
  </w:style>
  <w:style w:type="paragraph" w:styleId="Stopka">
    <w:name w:val="footer"/>
    <w:basedOn w:val="Normalny"/>
    <w:link w:val="StopkaZnak"/>
    <w:uiPriority w:val="99"/>
    <w:unhideWhenUsed/>
    <w:rsid w:val="002F39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39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70B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70B6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F39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392A"/>
  </w:style>
  <w:style w:type="paragraph" w:styleId="Stopka">
    <w:name w:val="footer"/>
    <w:basedOn w:val="Normalny"/>
    <w:link w:val="StopkaZnak"/>
    <w:uiPriority w:val="99"/>
    <w:unhideWhenUsed/>
    <w:rsid w:val="002F39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39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247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Piotr</cp:lastModifiedBy>
  <cp:revision>1</cp:revision>
  <dcterms:created xsi:type="dcterms:W3CDTF">2020-04-02T13:41:00Z</dcterms:created>
  <dcterms:modified xsi:type="dcterms:W3CDTF">2020-04-02T15:33:00Z</dcterms:modified>
</cp:coreProperties>
</file>